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AE63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4A21EB0C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12431875" w14:textId="77777777" w:rsidR="00421FEE" w:rsidRDefault="00421FEE" w:rsidP="000342F3">
      <w:pPr>
        <w:jc w:val="center"/>
        <w:rPr>
          <w:rFonts w:ascii="Arial" w:hAnsi="Arial" w:cs="Arial"/>
          <w:b/>
        </w:rPr>
      </w:pPr>
    </w:p>
    <w:p w14:paraId="330E05F7" w14:textId="77777777" w:rsidR="00421FEE" w:rsidRDefault="00421FEE" w:rsidP="000342F3">
      <w:pPr>
        <w:jc w:val="center"/>
        <w:rPr>
          <w:rFonts w:ascii="Arial" w:hAnsi="Arial" w:cs="Arial"/>
          <w:b/>
        </w:rPr>
      </w:pPr>
    </w:p>
    <w:p w14:paraId="3C0796D1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0A31B1B6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2F7B482B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278C642D" w14:textId="77777777" w:rsidR="00C15EA4" w:rsidRDefault="00C15EA4" w:rsidP="000342F3">
      <w:pPr>
        <w:jc w:val="center"/>
        <w:rPr>
          <w:rFonts w:ascii="Arial" w:hAnsi="Arial" w:cs="Arial"/>
          <w:b/>
        </w:rPr>
      </w:pPr>
    </w:p>
    <w:p w14:paraId="4FEBE1EC" w14:textId="77777777" w:rsidR="00BD78D9" w:rsidRPr="008A254E" w:rsidRDefault="00BD78D9" w:rsidP="000342F3">
      <w:pPr>
        <w:jc w:val="center"/>
        <w:rPr>
          <w:rFonts w:ascii="Arial" w:hAnsi="Arial" w:cs="Arial"/>
          <w:b/>
        </w:rPr>
      </w:pPr>
      <w:r w:rsidRPr="008A254E">
        <w:rPr>
          <w:rFonts w:ascii="Arial" w:hAnsi="Arial" w:cs="Arial"/>
          <w:b/>
        </w:rPr>
        <w:t xml:space="preserve">Superior Court of California, </w:t>
      </w:r>
      <w:smartTag w:uri="urn:schemas-microsoft-com:office:smarttags" w:element="place">
        <w:smartTag w:uri="urn:schemas-microsoft-com:office:smarttags" w:element="PlaceType">
          <w:r w:rsidRPr="008A254E">
            <w:rPr>
              <w:rFonts w:ascii="Arial" w:hAnsi="Arial" w:cs="Arial"/>
              <w:b/>
            </w:rPr>
            <w:t>County</w:t>
          </w:r>
        </w:smartTag>
        <w:r w:rsidRPr="008A254E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8A254E">
            <w:rPr>
              <w:rFonts w:ascii="Arial" w:hAnsi="Arial" w:cs="Arial"/>
              <w:b/>
            </w:rPr>
            <w:t>Santa Clara</w:t>
          </w:r>
        </w:smartTag>
      </w:smartTag>
    </w:p>
    <w:p w14:paraId="2746F0D4" w14:textId="77777777" w:rsidR="00BD78D9" w:rsidRPr="008A254E" w:rsidRDefault="00844A5D">
      <w:pPr>
        <w:jc w:val="center"/>
        <w:rPr>
          <w:rFonts w:ascii="Arial" w:hAnsi="Arial" w:cs="Arial"/>
          <w:b/>
        </w:rPr>
      </w:pPr>
      <w:r w:rsidRPr="008A254E">
        <w:rPr>
          <w:rFonts w:ascii="Arial" w:hAnsi="Arial" w:cs="Arial"/>
          <w:b/>
        </w:rPr>
        <w:t>Forensic Evaluation</w:t>
      </w:r>
      <w:r w:rsidR="00BD78D9" w:rsidRPr="008A254E">
        <w:rPr>
          <w:rFonts w:ascii="Arial" w:hAnsi="Arial" w:cs="Arial"/>
          <w:b/>
        </w:rPr>
        <w:t xml:space="preserve"> Report</w:t>
      </w:r>
    </w:p>
    <w:p w14:paraId="6791C38A" w14:textId="77777777" w:rsidR="00BD78D9" w:rsidRDefault="00BD78D9">
      <w:pPr>
        <w:jc w:val="center"/>
        <w:rPr>
          <w:b/>
        </w:rPr>
      </w:pPr>
    </w:p>
    <w:p w14:paraId="5E076CC2" w14:textId="1E29CCB2" w:rsidR="00EE42C4" w:rsidRPr="008A254E" w:rsidRDefault="00BF031D">
      <w:pPr>
        <w:jc w:val="center"/>
        <w:rPr>
          <w:rFonts w:ascii="Arial" w:hAnsi="Arial" w:cs="Arial"/>
          <w:b/>
          <w:color w:val="808080"/>
          <w:sz w:val="20"/>
        </w:rPr>
      </w:pPr>
      <w:r w:rsidRPr="0075188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3F3AC" wp14:editId="39AC32E8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400800" cy="1303020"/>
                <wp:effectExtent l="28575" t="30480" r="28575" b="28575"/>
                <wp:wrapSquare wrapText="bothSides"/>
                <wp:docPr id="5524452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01F2" w14:textId="77777777" w:rsidR="002B740A" w:rsidRPr="008A254E" w:rsidRDefault="002B740A" w:rsidP="000342F3">
                            <w:pPr>
                              <w:spacing w:line="360" w:lineRule="atLeast"/>
                              <w:ind w:firstLine="18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Re:</w:t>
                            </w:r>
                            <w:r w:rsidR="008A254E"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</w:t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  <w:t>vs.</w:t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</w:p>
                          <w:p w14:paraId="41FD7715" w14:textId="77777777" w:rsidR="002B740A" w:rsidRPr="008A254E" w:rsidRDefault="002B740A" w:rsidP="000342F3">
                            <w:pPr>
                              <w:spacing w:line="360" w:lineRule="atLeast"/>
                              <w:ind w:firstLine="18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Case Number:</w:t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</w:p>
                          <w:p w14:paraId="33CE3620" w14:textId="77777777" w:rsidR="002B740A" w:rsidRPr="008A254E" w:rsidRDefault="002B740A" w:rsidP="000342F3">
                            <w:pPr>
                              <w:spacing w:line="360" w:lineRule="atLeast"/>
                              <w:ind w:left="720" w:hanging="54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Authorizing Statute: </w:t>
                            </w:r>
                          </w:p>
                          <w:p w14:paraId="08FF26C5" w14:textId="77777777" w:rsidR="002B740A" w:rsidRPr="008A254E" w:rsidRDefault="002B740A" w:rsidP="000342F3">
                            <w:pPr>
                              <w:spacing w:line="360" w:lineRule="atLeast"/>
                              <w:ind w:left="720" w:hanging="54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Next Court Date:</w:t>
                            </w:r>
                          </w:p>
                          <w:p w14:paraId="3F7F0F6F" w14:textId="77777777" w:rsidR="002B740A" w:rsidRPr="008A254E" w:rsidRDefault="002B740A" w:rsidP="000342F3">
                            <w:pPr>
                              <w:spacing w:line="360" w:lineRule="atLeast"/>
                              <w:ind w:left="720" w:hanging="540"/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</w:pP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Judge:</w:t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  <w:t>Department #:</w:t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8A254E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ab/>
                            </w:r>
                          </w:p>
                          <w:p w14:paraId="087FF430" w14:textId="77777777" w:rsidR="002B740A" w:rsidRDefault="002B740A" w:rsidP="00CE2D37">
                            <w:pPr>
                              <w:ind w:left="72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C78744" w14:textId="77777777" w:rsidR="002B740A" w:rsidRDefault="002B740A" w:rsidP="00B207A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9D0D87" w14:textId="77777777" w:rsidR="002B740A" w:rsidRPr="00921E2B" w:rsidRDefault="002B74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F3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7pt;width:7in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" strokeweight="4.5pt">
                <v:stroke linestyle="thickThin"/>
                <v:textbox>
                  <w:txbxContent>
                    <w:p w14:paraId="4ADE01F2" w14:textId="77777777" w:rsidR="002B740A" w:rsidRPr="008A254E" w:rsidRDefault="002B740A" w:rsidP="000342F3">
                      <w:pPr>
                        <w:spacing w:line="360" w:lineRule="atLeast"/>
                        <w:ind w:firstLine="18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>Re:</w:t>
                      </w:r>
                      <w:r w:rsidR="008A254E" w:rsidRPr="008A254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</w:t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  <w:t>vs.</w:t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</w:p>
                    <w:p w14:paraId="41FD7715" w14:textId="77777777" w:rsidR="002B740A" w:rsidRPr="008A254E" w:rsidRDefault="002B740A" w:rsidP="000342F3">
                      <w:pPr>
                        <w:spacing w:line="360" w:lineRule="atLeast"/>
                        <w:ind w:firstLine="18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>Case Number:</w:t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</w:p>
                    <w:p w14:paraId="33CE3620" w14:textId="77777777" w:rsidR="002B740A" w:rsidRPr="008A254E" w:rsidRDefault="002B740A" w:rsidP="000342F3">
                      <w:pPr>
                        <w:spacing w:line="360" w:lineRule="atLeast"/>
                        <w:ind w:left="720" w:hanging="54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Authorizing Statute: </w:t>
                      </w:r>
                    </w:p>
                    <w:p w14:paraId="08FF26C5" w14:textId="77777777" w:rsidR="002B740A" w:rsidRPr="008A254E" w:rsidRDefault="002B740A" w:rsidP="000342F3">
                      <w:pPr>
                        <w:spacing w:line="360" w:lineRule="atLeast"/>
                        <w:ind w:left="720" w:hanging="54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>Next Court Date:</w:t>
                      </w:r>
                    </w:p>
                    <w:p w14:paraId="3F7F0F6F" w14:textId="77777777" w:rsidR="002B740A" w:rsidRPr="008A254E" w:rsidRDefault="002B740A" w:rsidP="000342F3">
                      <w:pPr>
                        <w:spacing w:line="360" w:lineRule="atLeast"/>
                        <w:ind w:left="720" w:hanging="540"/>
                        <w:rPr>
                          <w:rFonts w:ascii="Century Gothic" w:hAnsi="Century Gothic"/>
                          <w:b/>
                          <w:szCs w:val="24"/>
                        </w:rPr>
                      </w:pP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>Judge:</w:t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  <w:t>Department #:</w:t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8A254E">
                        <w:rPr>
                          <w:rFonts w:ascii="Century Gothic" w:hAnsi="Century Gothic"/>
                          <w:b/>
                          <w:szCs w:val="24"/>
                        </w:rPr>
                        <w:tab/>
                      </w:r>
                    </w:p>
                    <w:p w14:paraId="087FF430" w14:textId="77777777" w:rsidR="002B740A" w:rsidRDefault="002B740A" w:rsidP="00CE2D37">
                      <w:pPr>
                        <w:ind w:left="72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2FC78744" w14:textId="77777777" w:rsidR="002B740A" w:rsidRDefault="002B740A" w:rsidP="00B207A8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149D0D87" w14:textId="77777777" w:rsidR="002B740A" w:rsidRPr="00921E2B" w:rsidRDefault="002B740A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2C4" w:rsidRPr="00751887">
        <w:rPr>
          <w:rFonts w:ascii="Arial" w:hAnsi="Arial" w:cs="Arial"/>
          <w:b/>
          <w:sz w:val="20"/>
        </w:rPr>
        <w:sym w:font="Symbol" w:char="F0A8"/>
      </w:r>
      <w:r w:rsidR="008A254E" w:rsidRPr="00751887">
        <w:rPr>
          <w:rFonts w:ascii="Arial" w:hAnsi="Arial" w:cs="Arial"/>
          <w:b/>
          <w:sz w:val="20"/>
        </w:rPr>
        <w:t xml:space="preserve"> </w:t>
      </w:r>
      <w:r w:rsidR="00EE42C4" w:rsidRPr="00751887">
        <w:rPr>
          <w:rFonts w:ascii="Arial" w:hAnsi="Arial" w:cs="Arial"/>
          <w:b/>
          <w:sz w:val="20"/>
        </w:rPr>
        <w:t>= note to examiners</w:t>
      </w:r>
      <w:r w:rsidR="00AE4765" w:rsidRPr="00751887">
        <w:rPr>
          <w:rFonts w:ascii="Arial" w:hAnsi="Arial" w:cs="Arial"/>
          <w:b/>
          <w:sz w:val="20"/>
        </w:rPr>
        <w:t>, notes to examiners may be removed or modified</w:t>
      </w:r>
    </w:p>
    <w:p w14:paraId="5DE43055" w14:textId="77777777" w:rsidR="00AE4765" w:rsidRDefault="00AE4765">
      <w:pPr>
        <w:outlineLvl w:val="0"/>
        <w:rPr>
          <w:szCs w:val="24"/>
          <w:u w:val="single"/>
        </w:rPr>
      </w:pPr>
    </w:p>
    <w:p w14:paraId="161F0F43" w14:textId="77777777" w:rsidR="00EE42C4" w:rsidRPr="008A254E" w:rsidRDefault="00EE42C4">
      <w:pPr>
        <w:outlineLvl w:val="0"/>
        <w:rPr>
          <w:rFonts w:ascii="Arial" w:hAnsi="Arial" w:cs="Arial"/>
          <w:sz w:val="22"/>
          <w:szCs w:val="22"/>
        </w:rPr>
      </w:pPr>
      <w:r w:rsidRPr="008A254E">
        <w:rPr>
          <w:rFonts w:ascii="Arial" w:hAnsi="Arial" w:cs="Arial"/>
          <w:sz w:val="22"/>
          <w:szCs w:val="22"/>
          <w:u w:val="single"/>
        </w:rPr>
        <w:t>Name</w:t>
      </w:r>
      <w:r w:rsidR="00CE2D37" w:rsidRPr="008A254E">
        <w:rPr>
          <w:rFonts w:ascii="Arial" w:hAnsi="Arial" w:cs="Arial"/>
          <w:sz w:val="22"/>
          <w:szCs w:val="22"/>
          <w:u w:val="single"/>
        </w:rPr>
        <w:t xml:space="preserve"> of Defendant</w:t>
      </w:r>
      <w:r w:rsidR="00844A5D" w:rsidRPr="008A254E">
        <w:rPr>
          <w:rFonts w:ascii="Arial" w:hAnsi="Arial" w:cs="Arial"/>
          <w:sz w:val="22"/>
          <w:szCs w:val="22"/>
          <w:u w:val="single"/>
        </w:rPr>
        <w:t>/Minor</w:t>
      </w:r>
      <w:r w:rsidRPr="008A254E">
        <w:rPr>
          <w:rFonts w:ascii="Arial" w:hAnsi="Arial" w:cs="Arial"/>
          <w:sz w:val="22"/>
          <w:szCs w:val="22"/>
        </w:rPr>
        <w:t>:</w:t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="00CE2D37" w:rsidRPr="008A254E">
        <w:rPr>
          <w:rFonts w:ascii="Arial" w:hAnsi="Arial" w:cs="Arial"/>
          <w:sz w:val="22"/>
          <w:szCs w:val="22"/>
          <w:u w:val="single"/>
        </w:rPr>
        <w:t>Evaluation Date</w:t>
      </w:r>
      <w:r w:rsidR="00CE2D37" w:rsidRPr="008A254E">
        <w:rPr>
          <w:rFonts w:ascii="Arial" w:hAnsi="Arial" w:cs="Arial"/>
          <w:sz w:val="22"/>
          <w:szCs w:val="22"/>
        </w:rPr>
        <w:t>:</w:t>
      </w:r>
    </w:p>
    <w:p w14:paraId="409943C6" w14:textId="77777777" w:rsidR="00EE42C4" w:rsidRPr="008A254E" w:rsidRDefault="00EE42C4" w:rsidP="008A254E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8A254E">
        <w:rPr>
          <w:rFonts w:ascii="Arial" w:hAnsi="Arial" w:cs="Arial"/>
          <w:sz w:val="22"/>
          <w:szCs w:val="22"/>
          <w:u w:val="single"/>
        </w:rPr>
        <w:t>Date of Birth</w:t>
      </w:r>
      <w:proofErr w:type="gramStart"/>
      <w:r w:rsidR="008A254E">
        <w:rPr>
          <w:rFonts w:ascii="Arial" w:hAnsi="Arial" w:cs="Arial"/>
          <w:sz w:val="22"/>
          <w:szCs w:val="22"/>
        </w:rPr>
        <w:t xml:space="preserve">:  </w:t>
      </w:r>
      <w:r w:rsidR="008A254E">
        <w:rPr>
          <w:rFonts w:ascii="Arial" w:hAnsi="Arial" w:cs="Arial"/>
          <w:sz w:val="22"/>
          <w:szCs w:val="22"/>
        </w:rPr>
        <w:tab/>
      </w:r>
      <w:proofErr w:type="gramEnd"/>
      <w:r w:rsidR="00CE2D37" w:rsidRPr="008A254E">
        <w:rPr>
          <w:rFonts w:ascii="Arial" w:hAnsi="Arial" w:cs="Arial"/>
          <w:sz w:val="22"/>
          <w:szCs w:val="22"/>
          <w:u w:val="single"/>
        </w:rPr>
        <w:t>Location of Evaluation:</w:t>
      </w:r>
    </w:p>
    <w:p w14:paraId="52C9D2E1" w14:textId="77777777" w:rsidR="00EE42C4" w:rsidRPr="008A254E" w:rsidRDefault="00EE42C4">
      <w:pPr>
        <w:rPr>
          <w:rFonts w:ascii="Arial" w:hAnsi="Arial" w:cs="Arial"/>
          <w:sz w:val="22"/>
          <w:szCs w:val="22"/>
        </w:rPr>
      </w:pPr>
      <w:r w:rsidRPr="008A254E">
        <w:rPr>
          <w:rFonts w:ascii="Arial" w:hAnsi="Arial" w:cs="Arial"/>
          <w:sz w:val="22"/>
          <w:szCs w:val="22"/>
          <w:u w:val="single"/>
        </w:rPr>
        <w:t>Age</w:t>
      </w:r>
      <w:r w:rsidRPr="008A254E">
        <w:rPr>
          <w:rFonts w:ascii="Arial" w:hAnsi="Arial" w:cs="Arial"/>
          <w:sz w:val="22"/>
          <w:szCs w:val="22"/>
        </w:rPr>
        <w:t xml:space="preserve">: </w:t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="009F2E73" w:rsidRPr="008A254E">
        <w:rPr>
          <w:rFonts w:ascii="Arial" w:hAnsi="Arial" w:cs="Arial"/>
          <w:sz w:val="22"/>
          <w:szCs w:val="22"/>
          <w:u w:val="single"/>
        </w:rPr>
        <w:t>Duration</w:t>
      </w:r>
      <w:r w:rsidR="003F13F5" w:rsidRPr="008A254E">
        <w:rPr>
          <w:rFonts w:ascii="Arial" w:hAnsi="Arial" w:cs="Arial"/>
          <w:sz w:val="22"/>
          <w:szCs w:val="22"/>
          <w:u w:val="single"/>
        </w:rPr>
        <w:t xml:space="preserve"> of Evaluation</w:t>
      </w:r>
      <w:r w:rsidR="003F13F5" w:rsidRPr="008A254E">
        <w:rPr>
          <w:rFonts w:ascii="Arial" w:hAnsi="Arial" w:cs="Arial"/>
          <w:sz w:val="22"/>
          <w:szCs w:val="22"/>
        </w:rPr>
        <w:t xml:space="preserve">: </w:t>
      </w:r>
    </w:p>
    <w:p w14:paraId="23ABD450" w14:textId="77777777" w:rsidR="00BD78D9" w:rsidRPr="008A254E" w:rsidRDefault="00EE42C4">
      <w:pPr>
        <w:rPr>
          <w:rFonts w:ascii="Arial" w:hAnsi="Arial" w:cs="Arial"/>
          <w:sz w:val="22"/>
          <w:szCs w:val="22"/>
          <w:u w:val="single"/>
        </w:rPr>
      </w:pPr>
      <w:r w:rsidRPr="008A254E">
        <w:rPr>
          <w:rFonts w:ascii="Arial" w:hAnsi="Arial" w:cs="Arial"/>
          <w:sz w:val="22"/>
          <w:szCs w:val="22"/>
          <w:u w:val="single"/>
        </w:rPr>
        <w:t>Sex</w:t>
      </w:r>
      <w:r w:rsidRPr="008A254E">
        <w:rPr>
          <w:rFonts w:ascii="Arial" w:hAnsi="Arial" w:cs="Arial"/>
          <w:sz w:val="22"/>
          <w:szCs w:val="22"/>
        </w:rPr>
        <w:t xml:space="preserve">:     </w:t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Pr="008A254E">
        <w:rPr>
          <w:rFonts w:ascii="Arial" w:hAnsi="Arial" w:cs="Arial"/>
          <w:sz w:val="22"/>
          <w:szCs w:val="22"/>
        </w:rPr>
        <w:tab/>
      </w:r>
      <w:r w:rsidR="003F13F5" w:rsidRPr="008A254E">
        <w:rPr>
          <w:rFonts w:ascii="Arial" w:hAnsi="Arial" w:cs="Arial"/>
          <w:sz w:val="22"/>
          <w:szCs w:val="22"/>
          <w:u w:val="single"/>
        </w:rPr>
        <w:t>Date of Report</w:t>
      </w:r>
      <w:r w:rsidR="003F13F5" w:rsidRPr="008A254E">
        <w:rPr>
          <w:rFonts w:ascii="Arial" w:hAnsi="Arial" w:cs="Arial"/>
          <w:sz w:val="22"/>
          <w:szCs w:val="22"/>
        </w:rPr>
        <w:t>:</w:t>
      </w:r>
    </w:p>
    <w:p w14:paraId="11FCBAFC" w14:textId="77777777" w:rsidR="009F2E73" w:rsidRPr="008A254E" w:rsidRDefault="00CE2D37">
      <w:pPr>
        <w:rPr>
          <w:rFonts w:ascii="Arial" w:hAnsi="Arial" w:cs="Arial"/>
          <w:sz w:val="22"/>
          <w:szCs w:val="22"/>
        </w:rPr>
      </w:pPr>
      <w:r w:rsidRPr="008A254E">
        <w:rPr>
          <w:rFonts w:ascii="Arial" w:hAnsi="Arial" w:cs="Arial"/>
          <w:sz w:val="22"/>
          <w:szCs w:val="22"/>
          <w:u w:val="single"/>
        </w:rPr>
        <w:t>Primary Language:</w:t>
      </w:r>
      <w:r w:rsidR="00EE42C4" w:rsidRPr="008A254E">
        <w:rPr>
          <w:rFonts w:ascii="Arial" w:hAnsi="Arial" w:cs="Arial"/>
          <w:sz w:val="22"/>
          <w:szCs w:val="22"/>
        </w:rPr>
        <w:t xml:space="preserve"> </w:t>
      </w:r>
      <w:r w:rsidR="009F2E73" w:rsidRPr="008A254E">
        <w:rPr>
          <w:rFonts w:ascii="Arial" w:hAnsi="Arial" w:cs="Arial"/>
          <w:sz w:val="22"/>
          <w:szCs w:val="22"/>
        </w:rPr>
        <w:tab/>
      </w:r>
      <w:r w:rsidR="009F2E73" w:rsidRPr="008A254E">
        <w:rPr>
          <w:rFonts w:ascii="Arial" w:hAnsi="Arial" w:cs="Arial"/>
          <w:sz w:val="22"/>
          <w:szCs w:val="22"/>
        </w:rPr>
        <w:tab/>
      </w:r>
      <w:r w:rsidR="009F2E73" w:rsidRPr="008A254E">
        <w:rPr>
          <w:rFonts w:ascii="Arial" w:hAnsi="Arial" w:cs="Arial"/>
          <w:sz w:val="22"/>
          <w:szCs w:val="22"/>
        </w:rPr>
        <w:tab/>
      </w:r>
      <w:r w:rsidR="009F2E73" w:rsidRPr="008A254E">
        <w:rPr>
          <w:rFonts w:ascii="Arial" w:hAnsi="Arial" w:cs="Arial"/>
          <w:sz w:val="22"/>
          <w:szCs w:val="22"/>
        </w:rPr>
        <w:tab/>
      </w:r>
      <w:r w:rsidR="009F2E73" w:rsidRPr="008A254E">
        <w:rPr>
          <w:rFonts w:ascii="Arial" w:hAnsi="Arial" w:cs="Arial"/>
          <w:sz w:val="22"/>
          <w:szCs w:val="22"/>
          <w:u w:val="single"/>
        </w:rPr>
        <w:t>Evaluator</w:t>
      </w:r>
      <w:r w:rsidR="009F2E73" w:rsidRPr="008A254E">
        <w:rPr>
          <w:rFonts w:ascii="Arial" w:hAnsi="Arial" w:cs="Arial"/>
          <w:sz w:val="22"/>
          <w:szCs w:val="22"/>
        </w:rPr>
        <w:t>:</w:t>
      </w:r>
    </w:p>
    <w:p w14:paraId="279E18AF" w14:textId="77777777" w:rsidR="00B9285E" w:rsidRPr="008A254E" w:rsidRDefault="009F2E73">
      <w:pPr>
        <w:rPr>
          <w:rFonts w:ascii="Arial" w:hAnsi="Arial" w:cs="Arial"/>
          <w:sz w:val="22"/>
          <w:szCs w:val="22"/>
        </w:rPr>
      </w:pPr>
      <w:r w:rsidRPr="008A254E">
        <w:rPr>
          <w:rFonts w:ascii="Arial" w:hAnsi="Arial" w:cs="Arial"/>
          <w:sz w:val="22"/>
          <w:szCs w:val="22"/>
          <w:u w:val="single"/>
        </w:rPr>
        <w:t>PFN</w:t>
      </w:r>
      <w:r w:rsidRPr="008A254E">
        <w:rPr>
          <w:rFonts w:ascii="Arial" w:hAnsi="Arial" w:cs="Arial"/>
          <w:sz w:val="22"/>
          <w:szCs w:val="22"/>
        </w:rPr>
        <w:t xml:space="preserve">: </w:t>
      </w:r>
      <w:r w:rsidR="00EE42C4" w:rsidRPr="008A254E">
        <w:rPr>
          <w:rFonts w:ascii="Arial" w:hAnsi="Arial" w:cs="Arial"/>
          <w:sz w:val="22"/>
          <w:szCs w:val="22"/>
        </w:rPr>
        <w:t xml:space="preserve">        </w:t>
      </w:r>
      <w:r w:rsidR="00EE42C4" w:rsidRPr="008A254E">
        <w:rPr>
          <w:rFonts w:ascii="Arial" w:hAnsi="Arial" w:cs="Arial"/>
          <w:sz w:val="22"/>
          <w:szCs w:val="22"/>
        </w:rPr>
        <w:tab/>
      </w:r>
      <w:r w:rsidR="00EE42C4" w:rsidRPr="008A254E">
        <w:rPr>
          <w:rFonts w:ascii="Arial" w:hAnsi="Arial" w:cs="Arial"/>
          <w:sz w:val="22"/>
          <w:szCs w:val="22"/>
        </w:rPr>
        <w:tab/>
      </w:r>
      <w:r w:rsidR="00EE42C4" w:rsidRPr="008A254E">
        <w:rPr>
          <w:rFonts w:ascii="Arial" w:hAnsi="Arial" w:cs="Arial"/>
          <w:sz w:val="22"/>
          <w:szCs w:val="22"/>
        </w:rPr>
        <w:tab/>
      </w:r>
    </w:p>
    <w:p w14:paraId="7725C1D2" w14:textId="77777777" w:rsidR="00EE42C4" w:rsidRPr="00F45CEA" w:rsidRDefault="00CE2D37">
      <w:pPr>
        <w:rPr>
          <w:szCs w:val="24"/>
          <w:u w:val="single"/>
        </w:rPr>
      </w:pPr>
      <w:r w:rsidRPr="008A254E">
        <w:rPr>
          <w:rFonts w:ascii="Arial" w:hAnsi="Arial" w:cs="Arial"/>
          <w:sz w:val="22"/>
          <w:szCs w:val="22"/>
          <w:u w:val="single"/>
        </w:rPr>
        <w:t>Race/Ethnicity:</w:t>
      </w:r>
      <w:r w:rsidR="00EE42C4" w:rsidRPr="008A254E">
        <w:rPr>
          <w:rFonts w:ascii="Arial" w:hAnsi="Arial" w:cs="Arial"/>
          <w:sz w:val="22"/>
          <w:szCs w:val="22"/>
        </w:rPr>
        <w:tab/>
      </w:r>
      <w:r w:rsidR="00B9285E" w:rsidRPr="008A254E">
        <w:rPr>
          <w:rFonts w:ascii="Arial" w:hAnsi="Arial" w:cs="Arial"/>
          <w:sz w:val="22"/>
          <w:szCs w:val="22"/>
        </w:rPr>
        <w:tab/>
      </w:r>
      <w:r w:rsidR="00B9285E">
        <w:rPr>
          <w:szCs w:val="24"/>
        </w:rPr>
        <w:tab/>
      </w:r>
      <w:r w:rsidR="00B9285E">
        <w:rPr>
          <w:szCs w:val="24"/>
        </w:rPr>
        <w:tab/>
      </w:r>
      <w:r w:rsidR="00EE42C4" w:rsidRPr="00F45CEA">
        <w:rPr>
          <w:szCs w:val="24"/>
        </w:rPr>
        <w:tab/>
      </w:r>
      <w:r w:rsidR="00EE42C4" w:rsidRPr="00F45CEA">
        <w:rPr>
          <w:szCs w:val="24"/>
        </w:rPr>
        <w:tab/>
      </w:r>
      <w:r w:rsidR="00EE42C4" w:rsidRPr="00F45CEA">
        <w:rPr>
          <w:szCs w:val="24"/>
        </w:rPr>
        <w:tab/>
      </w:r>
    </w:p>
    <w:p w14:paraId="7E8983BB" w14:textId="77777777" w:rsidR="00EE42C4" w:rsidRPr="00F45CEA" w:rsidRDefault="00EE42C4">
      <w:pPr>
        <w:rPr>
          <w:szCs w:val="24"/>
        </w:rPr>
      </w:pPr>
      <w:r w:rsidRPr="00F45CEA">
        <w:rPr>
          <w:szCs w:val="24"/>
        </w:rPr>
        <w:tab/>
      </w:r>
      <w:r w:rsidRPr="00F45CEA">
        <w:rPr>
          <w:szCs w:val="24"/>
        </w:rPr>
        <w:tab/>
      </w:r>
      <w:r w:rsidRPr="00F45CEA">
        <w:rPr>
          <w:szCs w:val="24"/>
        </w:rPr>
        <w:tab/>
      </w:r>
      <w:r w:rsidRPr="00F45CEA">
        <w:rPr>
          <w:szCs w:val="24"/>
        </w:rPr>
        <w:tab/>
      </w:r>
      <w:r w:rsidR="00CE2D37">
        <w:rPr>
          <w:szCs w:val="24"/>
        </w:rPr>
        <w:tab/>
      </w:r>
      <w:r w:rsidR="00CE2D37">
        <w:rPr>
          <w:szCs w:val="24"/>
        </w:rPr>
        <w:tab/>
      </w:r>
    </w:p>
    <w:p w14:paraId="7C8F933E" w14:textId="77777777" w:rsidR="003D718E" w:rsidRPr="00E743BB" w:rsidRDefault="003D718E">
      <w:pPr>
        <w:rPr>
          <w:i/>
        </w:rPr>
      </w:pPr>
      <w:r w:rsidRPr="00E743BB">
        <w:rPr>
          <w:szCs w:val="24"/>
        </w:rPr>
        <w:sym w:font="Symbol" w:char="F0A8"/>
      </w:r>
      <w:r w:rsidRPr="00E743BB">
        <w:rPr>
          <w:rFonts w:ascii="Arial" w:hAnsi="Arial" w:cs="Arial"/>
          <w:sz w:val="16"/>
          <w:szCs w:val="16"/>
        </w:rPr>
        <w:t xml:space="preserve"> On</w:t>
      </w:r>
      <w:smartTag w:uri="urn:schemas-microsoft-com:office:smarttags" w:element="PersonName">
        <w:r w:rsidRPr="00E743BB">
          <w:rPr>
            <w:rFonts w:ascii="Arial" w:hAnsi="Arial" w:cs="Arial"/>
            <w:sz w:val="16"/>
            <w:szCs w:val="16"/>
          </w:rPr>
          <w:t>ly</w:t>
        </w:r>
      </w:smartTag>
      <w:r w:rsidRPr="00E743BB">
        <w:rPr>
          <w:rFonts w:ascii="Arial" w:hAnsi="Arial" w:cs="Arial"/>
          <w:sz w:val="16"/>
          <w:szCs w:val="16"/>
        </w:rPr>
        <w:t xml:space="preserve"> insert this language for Juvenile Reports:</w:t>
      </w:r>
    </w:p>
    <w:p w14:paraId="2B10AA89" w14:textId="77777777" w:rsidR="00EE42C4" w:rsidRPr="008A254E" w:rsidRDefault="00EE42C4">
      <w:pPr>
        <w:rPr>
          <w:rFonts w:ascii="Arial" w:hAnsi="Arial" w:cs="Arial"/>
          <w:i/>
          <w:sz w:val="22"/>
          <w:szCs w:val="22"/>
        </w:rPr>
      </w:pPr>
      <w:r w:rsidRPr="008A254E">
        <w:rPr>
          <w:rFonts w:ascii="Arial" w:hAnsi="Arial" w:cs="Arial"/>
          <w:i/>
          <w:sz w:val="22"/>
          <w:szCs w:val="22"/>
        </w:rPr>
        <w:t xml:space="preserve">CONFIDENTIALITY: The following report contains sensitive information subject to misinterpretation by those untrained in interpreting psychological assessment data.  Disclosure of any material herein </w:t>
      </w:r>
      <w:r w:rsidR="0064675B" w:rsidRPr="008A254E">
        <w:rPr>
          <w:rFonts w:ascii="Arial" w:hAnsi="Arial" w:cs="Arial"/>
          <w:i/>
          <w:sz w:val="22"/>
          <w:szCs w:val="22"/>
        </w:rPr>
        <w:t xml:space="preserve">and placement of this report </w:t>
      </w:r>
      <w:r w:rsidRPr="008A254E">
        <w:rPr>
          <w:rFonts w:ascii="Arial" w:hAnsi="Arial" w:cs="Arial"/>
          <w:i/>
          <w:sz w:val="22"/>
          <w:szCs w:val="22"/>
        </w:rPr>
        <w:t>without the permission of the Court is</w:t>
      </w:r>
      <w:r w:rsidRPr="008A254E">
        <w:rPr>
          <w:rFonts w:ascii="Arial" w:hAnsi="Arial" w:cs="Arial"/>
          <w:b/>
          <w:i/>
          <w:sz w:val="22"/>
          <w:szCs w:val="22"/>
        </w:rPr>
        <w:t xml:space="preserve"> prohibited</w:t>
      </w:r>
      <w:r w:rsidRPr="008A254E">
        <w:rPr>
          <w:rFonts w:ascii="Arial" w:hAnsi="Arial" w:cs="Arial"/>
          <w:i/>
          <w:sz w:val="22"/>
          <w:szCs w:val="22"/>
        </w:rPr>
        <w:t xml:space="preserve"> unless in accordance with </w:t>
      </w:r>
      <w:smartTag w:uri="urn:schemas-microsoft-com:office:smarttags" w:element="place">
        <w:smartTag w:uri="urn:schemas-microsoft-com:office:smarttags" w:element="State">
          <w:r w:rsidRPr="008A254E">
            <w:rPr>
              <w:rFonts w:ascii="Arial" w:hAnsi="Arial" w:cs="Arial"/>
              <w:i/>
              <w:sz w:val="22"/>
              <w:szCs w:val="22"/>
            </w:rPr>
            <w:t>California</w:t>
          </w:r>
        </w:smartTag>
      </w:smartTag>
      <w:r w:rsidRPr="008A254E">
        <w:rPr>
          <w:rFonts w:ascii="Arial" w:hAnsi="Arial" w:cs="Arial"/>
          <w:i/>
          <w:sz w:val="22"/>
          <w:szCs w:val="22"/>
        </w:rPr>
        <w:t xml:space="preserve"> Welfare and Institutions Code Section </w:t>
      </w:r>
      <w:r w:rsidR="002F3969" w:rsidRPr="008A254E">
        <w:rPr>
          <w:rFonts w:ascii="Arial" w:hAnsi="Arial" w:cs="Arial"/>
          <w:i/>
          <w:sz w:val="22"/>
          <w:szCs w:val="22"/>
        </w:rPr>
        <w:t>827</w:t>
      </w:r>
      <w:r w:rsidRPr="008A254E">
        <w:rPr>
          <w:rFonts w:ascii="Arial" w:hAnsi="Arial" w:cs="Arial"/>
          <w:i/>
          <w:sz w:val="22"/>
          <w:szCs w:val="22"/>
        </w:rPr>
        <w:t xml:space="preserve">.  </w:t>
      </w:r>
    </w:p>
    <w:p w14:paraId="396B0ABC" w14:textId="77777777" w:rsidR="00EE42C4" w:rsidRPr="00F45CEA" w:rsidRDefault="00EE42C4">
      <w:pPr>
        <w:rPr>
          <w:b/>
          <w:u w:val="single"/>
        </w:rPr>
      </w:pPr>
    </w:p>
    <w:p w14:paraId="5A879447" w14:textId="77777777" w:rsidR="00D354E8" w:rsidRPr="0010387D" w:rsidRDefault="00EE42C4" w:rsidP="000342F3">
      <w:pPr>
        <w:tabs>
          <w:tab w:val="left" w:pos="2880"/>
        </w:tabs>
        <w:ind w:left="3168" w:hanging="3168"/>
        <w:jc w:val="both"/>
        <w:outlineLvl w:val="0"/>
        <w:rPr>
          <w:rFonts w:ascii="Arial" w:hAnsi="Arial" w:cs="Arial"/>
          <w:color w:val="808080"/>
          <w:sz w:val="16"/>
          <w:szCs w:val="16"/>
        </w:rPr>
      </w:pPr>
      <w:r w:rsidRPr="008A254E">
        <w:rPr>
          <w:rFonts w:ascii="Arial" w:hAnsi="Arial" w:cs="Arial"/>
          <w:b/>
          <w:sz w:val="22"/>
          <w:szCs w:val="22"/>
        </w:rPr>
        <w:t>Informed Consent</w:t>
      </w:r>
      <w:r w:rsidR="00593839">
        <w:rPr>
          <w:rFonts w:ascii="Arial" w:hAnsi="Arial" w:cs="Arial"/>
          <w:b/>
          <w:sz w:val="22"/>
          <w:szCs w:val="22"/>
        </w:rPr>
        <w:t>/Assent</w:t>
      </w:r>
      <w:r w:rsidRPr="008A254E">
        <w:rPr>
          <w:rFonts w:ascii="Arial" w:hAnsi="Arial" w:cs="Arial"/>
          <w:b/>
          <w:sz w:val="22"/>
          <w:szCs w:val="22"/>
        </w:rPr>
        <w:t>:</w:t>
      </w:r>
      <w:r w:rsidR="00D354E8" w:rsidRPr="008A254E">
        <w:rPr>
          <w:rFonts w:ascii="Arial" w:hAnsi="Arial" w:cs="Arial"/>
          <w:sz w:val="22"/>
          <w:szCs w:val="22"/>
        </w:rPr>
        <w:t xml:space="preserve"> </w:t>
      </w:r>
      <w:r w:rsidR="008A254E">
        <w:rPr>
          <w:szCs w:val="24"/>
        </w:rPr>
        <w:tab/>
      </w:r>
      <w:r w:rsidR="00D354E8" w:rsidRPr="00751887">
        <w:rPr>
          <w:szCs w:val="24"/>
        </w:rPr>
        <w:sym w:font="Symbol" w:char="F0A8"/>
      </w:r>
      <w:r w:rsidR="000342F3" w:rsidRPr="00751887">
        <w:rPr>
          <w:szCs w:val="24"/>
        </w:rPr>
        <w:t xml:space="preserve"> </w:t>
      </w:r>
      <w:r w:rsidR="00D354E8" w:rsidRPr="00751887">
        <w:rPr>
          <w:rFonts w:ascii="Arial" w:hAnsi="Arial" w:cs="Arial"/>
          <w:sz w:val="16"/>
          <w:szCs w:val="16"/>
        </w:rPr>
        <w:t xml:space="preserve">confirm that the </w:t>
      </w:r>
      <w:r w:rsidR="009F2E73" w:rsidRPr="00751887">
        <w:rPr>
          <w:rFonts w:ascii="Arial" w:hAnsi="Arial" w:cs="Arial"/>
          <w:sz w:val="16"/>
          <w:szCs w:val="16"/>
        </w:rPr>
        <w:t>Defendant/Minor</w:t>
      </w:r>
      <w:r w:rsidR="00D354E8" w:rsidRPr="00751887">
        <w:rPr>
          <w:rFonts w:ascii="Arial" w:hAnsi="Arial" w:cs="Arial"/>
          <w:sz w:val="16"/>
          <w:szCs w:val="16"/>
        </w:rPr>
        <w:t xml:space="preserve"> was </w:t>
      </w:r>
      <w:r w:rsidR="0051331D" w:rsidRPr="00751887">
        <w:rPr>
          <w:rFonts w:ascii="Arial" w:hAnsi="Arial" w:cs="Arial"/>
          <w:sz w:val="16"/>
          <w:szCs w:val="16"/>
        </w:rPr>
        <w:t xml:space="preserve">informed of the purpose of the evaluation. Confirm that the </w:t>
      </w:r>
      <w:r w:rsidR="009F2E73" w:rsidRPr="00751887">
        <w:rPr>
          <w:rFonts w:ascii="Arial" w:hAnsi="Arial" w:cs="Arial"/>
          <w:sz w:val="16"/>
          <w:szCs w:val="16"/>
        </w:rPr>
        <w:t>Defendant/Minor</w:t>
      </w:r>
      <w:r w:rsidR="0051331D" w:rsidRPr="00751887">
        <w:rPr>
          <w:rFonts w:ascii="Arial" w:hAnsi="Arial" w:cs="Arial"/>
          <w:sz w:val="16"/>
          <w:szCs w:val="16"/>
        </w:rPr>
        <w:t xml:space="preserve"> was </w:t>
      </w:r>
      <w:r w:rsidR="00D354E8" w:rsidRPr="00751887">
        <w:rPr>
          <w:rFonts w:ascii="Arial" w:hAnsi="Arial" w:cs="Arial"/>
          <w:sz w:val="16"/>
          <w:szCs w:val="16"/>
        </w:rPr>
        <w:t xml:space="preserve">advised that the evaluation </w:t>
      </w:r>
      <w:r w:rsidR="00731363" w:rsidRPr="00751887">
        <w:rPr>
          <w:rFonts w:ascii="Arial" w:hAnsi="Arial" w:cs="Arial"/>
          <w:sz w:val="16"/>
          <w:szCs w:val="16"/>
        </w:rPr>
        <w:t>may or may not be</w:t>
      </w:r>
      <w:r w:rsidR="00D354E8" w:rsidRPr="00751887">
        <w:rPr>
          <w:rFonts w:ascii="Arial" w:hAnsi="Arial" w:cs="Arial"/>
          <w:sz w:val="16"/>
          <w:szCs w:val="16"/>
        </w:rPr>
        <w:t xml:space="preserve"> confidential.</w:t>
      </w:r>
      <w:r w:rsidR="00D354E8" w:rsidRPr="0010387D">
        <w:rPr>
          <w:rFonts w:ascii="Arial" w:hAnsi="Arial" w:cs="Arial"/>
          <w:color w:val="808080"/>
          <w:sz w:val="16"/>
          <w:szCs w:val="16"/>
        </w:rPr>
        <w:t xml:space="preserve"> </w:t>
      </w:r>
    </w:p>
    <w:p w14:paraId="1E505AA9" w14:textId="77777777" w:rsidR="00EE42C4" w:rsidRPr="00F45CEA" w:rsidRDefault="00EE42C4">
      <w:pPr>
        <w:rPr>
          <w:b/>
          <w:u w:val="single"/>
        </w:rPr>
      </w:pPr>
    </w:p>
    <w:p w14:paraId="0BB2CA55" w14:textId="77777777" w:rsidR="00EE42C4" w:rsidRPr="008A254E" w:rsidRDefault="00EE42C4" w:rsidP="000342F3">
      <w:pPr>
        <w:outlineLvl w:val="0"/>
        <w:rPr>
          <w:rFonts w:ascii="Arial" w:hAnsi="Arial" w:cs="Arial"/>
          <w:b/>
          <w:sz w:val="22"/>
          <w:szCs w:val="22"/>
        </w:rPr>
      </w:pPr>
      <w:r w:rsidRPr="008A254E">
        <w:rPr>
          <w:rFonts w:ascii="Arial" w:hAnsi="Arial" w:cs="Arial"/>
          <w:b/>
          <w:sz w:val="22"/>
          <w:szCs w:val="22"/>
        </w:rPr>
        <w:t xml:space="preserve">Reason for Referral: </w:t>
      </w:r>
    </w:p>
    <w:p w14:paraId="6508D68C" w14:textId="77777777" w:rsidR="008A254E" w:rsidRPr="008A254E" w:rsidRDefault="008A254E" w:rsidP="008A254E">
      <w:pPr>
        <w:tabs>
          <w:tab w:val="right" w:pos="2520"/>
        </w:tabs>
        <w:outlineLvl w:val="0"/>
        <w:rPr>
          <w:rFonts w:ascii="Arial" w:hAnsi="Arial" w:cs="Arial"/>
          <w:b/>
        </w:rPr>
      </w:pPr>
      <w:r w:rsidRPr="008A254E">
        <w:rPr>
          <w:rFonts w:ascii="Arial" w:hAnsi="Arial" w:cs="Arial"/>
          <w:b/>
        </w:rPr>
        <w:tab/>
      </w:r>
    </w:p>
    <w:p w14:paraId="1F1BB77E" w14:textId="77777777" w:rsidR="009D5E3F" w:rsidRPr="00751887" w:rsidRDefault="009D5E3F" w:rsidP="000342F3">
      <w:pPr>
        <w:tabs>
          <w:tab w:val="left" w:pos="2880"/>
        </w:tabs>
        <w:ind w:left="3168" w:hanging="3168"/>
        <w:jc w:val="both"/>
        <w:outlineLvl w:val="0"/>
        <w:rPr>
          <w:rFonts w:ascii="Arial" w:hAnsi="Arial" w:cs="Arial"/>
          <w:sz w:val="16"/>
          <w:szCs w:val="16"/>
        </w:rPr>
      </w:pPr>
      <w:r w:rsidRPr="008A254E">
        <w:rPr>
          <w:rFonts w:ascii="Arial" w:hAnsi="Arial" w:cs="Arial"/>
          <w:b/>
          <w:sz w:val="22"/>
          <w:szCs w:val="22"/>
        </w:rPr>
        <w:t>Current Legal Situation:</w:t>
      </w:r>
      <w:r w:rsidRPr="008A254E">
        <w:rPr>
          <w:rFonts w:ascii="Arial" w:hAnsi="Arial" w:cs="Arial"/>
          <w:b/>
        </w:rPr>
        <w:t xml:space="preserve"> </w:t>
      </w:r>
      <w:r w:rsidR="008A254E" w:rsidRPr="008A254E">
        <w:rPr>
          <w:rFonts w:ascii="Arial" w:hAnsi="Arial" w:cs="Arial"/>
          <w:b/>
        </w:rPr>
        <w:tab/>
      </w:r>
      <w:r w:rsidRPr="00751887">
        <w:rPr>
          <w:rFonts w:ascii="Arial" w:hAnsi="Arial" w:cs="Arial"/>
          <w:szCs w:val="24"/>
        </w:rPr>
        <w:sym w:font="Symbol" w:char="F0A8"/>
      </w:r>
      <w:r w:rsidR="000342F3" w:rsidRPr="00751887">
        <w:rPr>
          <w:rFonts w:ascii="Arial" w:hAnsi="Arial" w:cs="Arial"/>
          <w:szCs w:val="24"/>
        </w:rPr>
        <w:tab/>
      </w:r>
      <w:r w:rsidRPr="00751887">
        <w:rPr>
          <w:rFonts w:ascii="Arial" w:hAnsi="Arial" w:cs="Arial"/>
          <w:sz w:val="16"/>
          <w:szCs w:val="16"/>
        </w:rPr>
        <w:t xml:space="preserve">this is a factual summary of the underlying allegations noting </w:t>
      </w:r>
    </w:p>
    <w:p w14:paraId="055B0F34" w14:textId="77777777" w:rsidR="009D5E3F" w:rsidRPr="00751887" w:rsidRDefault="008A254E" w:rsidP="000342F3">
      <w:pPr>
        <w:ind w:left="3168" w:hanging="288"/>
        <w:jc w:val="both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ab/>
      </w:r>
      <w:r w:rsidR="009D5E3F" w:rsidRPr="00751887">
        <w:rPr>
          <w:rFonts w:ascii="Arial" w:hAnsi="Arial" w:cs="Arial"/>
          <w:sz w:val="16"/>
          <w:szCs w:val="16"/>
        </w:rPr>
        <w:t>-date of arrest</w:t>
      </w:r>
    </w:p>
    <w:p w14:paraId="1162FABC" w14:textId="77777777" w:rsidR="009D5E3F" w:rsidRPr="00751887" w:rsidRDefault="008A254E" w:rsidP="000342F3">
      <w:pPr>
        <w:ind w:left="3168" w:hanging="288"/>
        <w:jc w:val="both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ab/>
      </w:r>
      <w:r w:rsidR="009D5E3F" w:rsidRPr="00751887">
        <w:rPr>
          <w:rFonts w:ascii="Arial" w:hAnsi="Arial" w:cs="Arial"/>
          <w:sz w:val="16"/>
          <w:szCs w:val="16"/>
        </w:rPr>
        <w:t>-specific charges</w:t>
      </w:r>
    </w:p>
    <w:p w14:paraId="1D39C4A8" w14:textId="77777777" w:rsidR="009D5E3F" w:rsidRPr="00751887" w:rsidRDefault="008A254E" w:rsidP="000342F3">
      <w:pPr>
        <w:ind w:left="3168" w:hanging="288"/>
        <w:jc w:val="both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ab/>
      </w:r>
      <w:r w:rsidR="009D5E3F" w:rsidRPr="00751887">
        <w:rPr>
          <w:rFonts w:ascii="Arial" w:hAnsi="Arial" w:cs="Arial"/>
          <w:sz w:val="16"/>
          <w:szCs w:val="16"/>
        </w:rPr>
        <w:t>-findings from previous psychological/psychiatric evaluations</w:t>
      </w:r>
    </w:p>
    <w:p w14:paraId="4C3A2A03" w14:textId="77777777" w:rsidR="00C0582A" w:rsidRPr="00A1290B" w:rsidRDefault="00C0582A" w:rsidP="009D5E3F">
      <w:pPr>
        <w:ind w:left="2160" w:firstLine="720"/>
        <w:outlineLvl w:val="0"/>
        <w:rPr>
          <w:rFonts w:ascii="Arial" w:hAnsi="Arial" w:cs="Arial"/>
          <w:sz w:val="16"/>
          <w:szCs w:val="16"/>
        </w:rPr>
      </w:pPr>
    </w:p>
    <w:p w14:paraId="6E6A8BC8" w14:textId="77777777" w:rsidR="0061023C" w:rsidRPr="00751887" w:rsidRDefault="00EE42C4" w:rsidP="000342F3">
      <w:pPr>
        <w:tabs>
          <w:tab w:val="left" w:pos="2880"/>
          <w:tab w:val="left" w:pos="3132"/>
        </w:tabs>
        <w:ind w:left="3150" w:hanging="3150"/>
        <w:jc w:val="both"/>
        <w:outlineLvl w:val="0"/>
        <w:rPr>
          <w:rFonts w:ascii="Arial" w:hAnsi="Arial" w:cs="Arial"/>
          <w:sz w:val="16"/>
          <w:szCs w:val="16"/>
        </w:rPr>
      </w:pPr>
      <w:r w:rsidRPr="00A1290B">
        <w:rPr>
          <w:rFonts w:ascii="Arial" w:hAnsi="Arial" w:cs="Arial"/>
          <w:b/>
          <w:sz w:val="22"/>
          <w:szCs w:val="22"/>
        </w:rPr>
        <w:t xml:space="preserve">Sources of </w:t>
      </w:r>
      <w:r w:rsidR="0084188E" w:rsidRPr="00A1290B">
        <w:rPr>
          <w:rFonts w:ascii="Arial" w:hAnsi="Arial" w:cs="Arial"/>
          <w:b/>
          <w:sz w:val="22"/>
          <w:szCs w:val="22"/>
        </w:rPr>
        <w:t>Information</w:t>
      </w:r>
      <w:r w:rsidRPr="00A1290B">
        <w:rPr>
          <w:rFonts w:ascii="Arial" w:hAnsi="Arial" w:cs="Arial"/>
          <w:b/>
          <w:sz w:val="22"/>
          <w:szCs w:val="22"/>
        </w:rPr>
        <w:t>:</w:t>
      </w:r>
      <w:r w:rsidRPr="00A1290B">
        <w:rPr>
          <w:rFonts w:ascii="Arial" w:hAnsi="Arial" w:cs="Arial"/>
          <w:b/>
        </w:rPr>
        <w:t xml:space="preserve"> </w:t>
      </w:r>
      <w:r w:rsidRPr="00A1290B">
        <w:rPr>
          <w:rFonts w:ascii="Arial" w:hAnsi="Arial" w:cs="Arial"/>
        </w:rPr>
        <w:t xml:space="preserve"> </w:t>
      </w:r>
      <w:r w:rsidR="008A254E" w:rsidRPr="00A1290B">
        <w:rPr>
          <w:rFonts w:ascii="Arial" w:hAnsi="Arial" w:cs="Arial"/>
        </w:rPr>
        <w:tab/>
      </w:r>
      <w:r w:rsidRPr="00751887">
        <w:rPr>
          <w:rFonts w:ascii="Arial" w:hAnsi="Arial" w:cs="Arial"/>
        </w:rPr>
        <w:sym w:font="Symbol" w:char="F0A8"/>
      </w:r>
      <w:r w:rsidR="000342F3" w:rsidRPr="00751887">
        <w:rPr>
          <w:rFonts w:ascii="Arial" w:hAnsi="Arial" w:cs="Arial"/>
          <w:sz w:val="16"/>
          <w:szCs w:val="16"/>
        </w:rPr>
        <w:tab/>
        <w:t>in</w:t>
      </w:r>
      <w:r w:rsidRPr="00751887">
        <w:rPr>
          <w:rFonts w:ascii="Arial" w:hAnsi="Arial" w:cs="Arial"/>
          <w:sz w:val="16"/>
          <w:szCs w:val="16"/>
        </w:rPr>
        <w:t xml:space="preserve">clude data type, </w:t>
      </w:r>
      <w:r w:rsidR="00912299" w:rsidRPr="00751887">
        <w:rPr>
          <w:rFonts w:ascii="Arial" w:hAnsi="Arial" w:cs="Arial"/>
          <w:sz w:val="16"/>
          <w:szCs w:val="16"/>
        </w:rPr>
        <w:t xml:space="preserve">data </w:t>
      </w:r>
      <w:r w:rsidRPr="00751887">
        <w:rPr>
          <w:rFonts w:ascii="Arial" w:hAnsi="Arial" w:cs="Arial"/>
          <w:sz w:val="16"/>
          <w:szCs w:val="16"/>
        </w:rPr>
        <w:t>gathered</w:t>
      </w:r>
      <w:r w:rsidR="00912299" w:rsidRPr="00751887">
        <w:rPr>
          <w:rFonts w:ascii="Arial" w:hAnsi="Arial" w:cs="Arial"/>
          <w:sz w:val="16"/>
          <w:szCs w:val="16"/>
        </w:rPr>
        <w:t>,</w:t>
      </w:r>
      <w:r w:rsidRPr="00751887">
        <w:rPr>
          <w:rFonts w:ascii="Arial" w:hAnsi="Arial" w:cs="Arial"/>
          <w:sz w:val="16"/>
          <w:szCs w:val="16"/>
        </w:rPr>
        <w:t xml:space="preserve"> and attempts made even if unsuccessful and/or note unavailability of data. Include r</w:t>
      </w:r>
      <w:r w:rsidR="00912299" w:rsidRPr="00751887">
        <w:rPr>
          <w:rFonts w:ascii="Arial" w:hAnsi="Arial" w:cs="Arial"/>
          <w:sz w:val="16"/>
          <w:szCs w:val="16"/>
        </w:rPr>
        <w:t>ecords reviewed: record type,</w:t>
      </w:r>
      <w:r w:rsidRPr="00751887">
        <w:rPr>
          <w:rFonts w:ascii="Arial" w:hAnsi="Arial" w:cs="Arial"/>
          <w:sz w:val="16"/>
          <w:szCs w:val="16"/>
        </w:rPr>
        <w:t xml:space="preserve"> date</w:t>
      </w:r>
      <w:r w:rsidR="00912299" w:rsidRPr="00751887">
        <w:rPr>
          <w:rFonts w:ascii="Arial" w:hAnsi="Arial" w:cs="Arial"/>
          <w:sz w:val="16"/>
          <w:szCs w:val="16"/>
        </w:rPr>
        <w:t>, name of collaterals interviewed</w:t>
      </w:r>
      <w:r w:rsidR="00AE4765" w:rsidRPr="00751887">
        <w:rPr>
          <w:rFonts w:ascii="Arial" w:hAnsi="Arial" w:cs="Arial"/>
          <w:sz w:val="16"/>
          <w:szCs w:val="16"/>
        </w:rPr>
        <w:t xml:space="preserve"> as well </w:t>
      </w:r>
      <w:r w:rsidR="00AE4765" w:rsidRPr="00751887">
        <w:rPr>
          <w:rFonts w:ascii="Arial" w:hAnsi="Arial" w:cs="Arial"/>
          <w:sz w:val="16"/>
          <w:szCs w:val="16"/>
          <w:u w:val="single"/>
        </w:rPr>
        <w:t>as total length of time spent</w:t>
      </w:r>
      <w:r w:rsidR="00AE4765" w:rsidRPr="00751887">
        <w:rPr>
          <w:rFonts w:ascii="Arial" w:hAnsi="Arial" w:cs="Arial"/>
          <w:sz w:val="16"/>
          <w:szCs w:val="16"/>
        </w:rPr>
        <w:t xml:space="preserve"> with </w:t>
      </w:r>
      <w:r w:rsidR="0000305A" w:rsidRPr="00751887">
        <w:rPr>
          <w:rFonts w:ascii="Arial" w:hAnsi="Arial" w:cs="Arial"/>
          <w:sz w:val="16"/>
          <w:szCs w:val="16"/>
        </w:rPr>
        <w:t>client</w:t>
      </w:r>
      <w:r w:rsidR="00AE4765" w:rsidRPr="00751887">
        <w:rPr>
          <w:rFonts w:ascii="Arial" w:hAnsi="Arial" w:cs="Arial"/>
          <w:sz w:val="16"/>
          <w:szCs w:val="16"/>
        </w:rPr>
        <w:t xml:space="preserve"> and/or collaterals</w:t>
      </w:r>
      <w:r w:rsidRPr="00751887">
        <w:rPr>
          <w:rFonts w:ascii="Arial" w:hAnsi="Arial" w:cs="Arial"/>
          <w:sz w:val="16"/>
          <w:szCs w:val="16"/>
        </w:rPr>
        <w:t>.</w:t>
      </w:r>
      <w:r w:rsidR="0061023C" w:rsidRPr="00751887">
        <w:rPr>
          <w:rFonts w:ascii="Arial" w:hAnsi="Arial" w:cs="Arial"/>
        </w:rPr>
        <w:t xml:space="preserve"> </w:t>
      </w:r>
    </w:p>
    <w:p w14:paraId="08815791" w14:textId="77777777" w:rsidR="0061023C" w:rsidRPr="00751887" w:rsidRDefault="0061023C" w:rsidP="000342F3">
      <w:pPr>
        <w:tabs>
          <w:tab w:val="left" w:pos="3060"/>
        </w:tabs>
        <w:ind w:left="3168" w:hanging="288"/>
        <w:jc w:val="both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</w:rPr>
        <w:sym w:font="Symbol" w:char="F0A8"/>
      </w:r>
      <w:r w:rsidR="000342F3" w:rsidRPr="00751887">
        <w:rPr>
          <w:rFonts w:ascii="Arial" w:hAnsi="Arial" w:cs="Arial"/>
        </w:rPr>
        <w:tab/>
      </w:r>
      <w:r w:rsidRPr="00751887">
        <w:rPr>
          <w:rFonts w:ascii="Arial" w:hAnsi="Arial" w:cs="Arial"/>
          <w:sz w:val="16"/>
          <w:szCs w:val="16"/>
        </w:rPr>
        <w:t>data type should be listed in chronological order from most recent source to least recent source</w:t>
      </w:r>
    </w:p>
    <w:p w14:paraId="65091C55" w14:textId="77777777" w:rsidR="00EE42C4" w:rsidRPr="00751887" w:rsidRDefault="00EE42C4" w:rsidP="0084188E">
      <w:pPr>
        <w:ind w:left="2880"/>
        <w:outlineLvl w:val="0"/>
        <w:rPr>
          <w:rFonts w:ascii="Arial" w:hAnsi="Arial" w:cs="Arial"/>
          <w:sz w:val="16"/>
          <w:szCs w:val="16"/>
        </w:rPr>
      </w:pPr>
    </w:p>
    <w:p w14:paraId="2990CDBC" w14:textId="77777777" w:rsidR="00C0582A" w:rsidRPr="00751887" w:rsidRDefault="0061023C" w:rsidP="000342F3">
      <w:pPr>
        <w:tabs>
          <w:tab w:val="left" w:pos="2880"/>
          <w:tab w:val="left" w:pos="3150"/>
        </w:tabs>
        <w:outlineLvl w:val="0"/>
        <w:rPr>
          <w:rFonts w:ascii="Arial" w:hAnsi="Arial" w:cs="Arial"/>
          <w:sz w:val="16"/>
          <w:szCs w:val="16"/>
        </w:rPr>
      </w:pPr>
      <w:r w:rsidRPr="00A1290B">
        <w:rPr>
          <w:rFonts w:ascii="Arial" w:hAnsi="Arial" w:cs="Arial"/>
          <w:b/>
          <w:sz w:val="22"/>
          <w:szCs w:val="22"/>
        </w:rPr>
        <w:t>Tests Administered:</w:t>
      </w:r>
      <w:r w:rsidR="008A254E" w:rsidRPr="00751887">
        <w:rPr>
          <w:rFonts w:ascii="Arial" w:hAnsi="Arial" w:cs="Arial"/>
          <w:sz w:val="16"/>
          <w:szCs w:val="16"/>
        </w:rPr>
        <w:tab/>
      </w:r>
      <w:r w:rsidR="00C0582A" w:rsidRPr="00751887">
        <w:rPr>
          <w:rFonts w:ascii="Arial" w:hAnsi="Arial" w:cs="Arial"/>
        </w:rPr>
        <w:sym w:font="Symbol" w:char="F0A8"/>
      </w:r>
      <w:r w:rsidR="000342F3" w:rsidRPr="00751887">
        <w:rPr>
          <w:rFonts w:ascii="Arial" w:hAnsi="Arial" w:cs="Arial"/>
        </w:rPr>
        <w:tab/>
      </w:r>
      <w:r w:rsidR="00C0582A" w:rsidRPr="00751887">
        <w:rPr>
          <w:rFonts w:ascii="Arial" w:hAnsi="Arial" w:cs="Arial"/>
          <w:sz w:val="16"/>
          <w:szCs w:val="16"/>
        </w:rPr>
        <w:t xml:space="preserve">if psychological tests were administered, please indicate associated tests and </w:t>
      </w:r>
    </w:p>
    <w:p w14:paraId="33316B81" w14:textId="77777777" w:rsidR="00C0582A" w:rsidRPr="00751887" w:rsidRDefault="00C0582A" w:rsidP="000342F3">
      <w:pPr>
        <w:ind w:left="3150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 xml:space="preserve">provide brief description of test(s)/purpose </w:t>
      </w:r>
    </w:p>
    <w:p w14:paraId="09F61546" w14:textId="77777777" w:rsidR="00B567FA" w:rsidRDefault="00B567FA" w:rsidP="00C0582A">
      <w:pPr>
        <w:ind w:left="2880" w:firstLine="720"/>
        <w:outlineLvl w:val="0"/>
        <w:rPr>
          <w:rFonts w:ascii="Arial" w:hAnsi="Arial" w:cs="Arial"/>
          <w:sz w:val="16"/>
          <w:szCs w:val="16"/>
        </w:rPr>
      </w:pPr>
    </w:p>
    <w:p w14:paraId="409AD700" w14:textId="77777777" w:rsidR="003F37CD" w:rsidRPr="000342F3" w:rsidRDefault="000342F3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EE42C4" w:rsidRPr="000342F3">
        <w:rPr>
          <w:rFonts w:ascii="Arial" w:hAnsi="Arial" w:cs="Arial"/>
          <w:sz w:val="22"/>
          <w:szCs w:val="22"/>
        </w:rPr>
        <w:lastRenderedPageBreak/>
        <w:t xml:space="preserve">The following information was acquired from documents listed above. The accuracy of some of the following information </w:t>
      </w:r>
      <w:r w:rsidR="003F37CD" w:rsidRPr="000342F3">
        <w:rPr>
          <w:rFonts w:ascii="Arial" w:hAnsi="Arial" w:cs="Arial"/>
          <w:sz w:val="22"/>
          <w:szCs w:val="22"/>
        </w:rPr>
        <w:t>(choose one):</w:t>
      </w:r>
    </w:p>
    <w:p w14:paraId="0F36FA2A" w14:textId="77777777" w:rsidR="00EE42C4" w:rsidRPr="000342F3" w:rsidRDefault="003F37CD" w:rsidP="000342F3">
      <w:pPr>
        <w:ind w:left="450" w:hanging="468"/>
        <w:contextualSpacing/>
        <w:rPr>
          <w:rFonts w:ascii="Arial" w:hAnsi="Arial" w:cs="Arial"/>
          <w:sz w:val="22"/>
          <w:szCs w:val="22"/>
        </w:rPr>
      </w:pPr>
      <w:r w:rsidRPr="000342F3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342F3">
        <w:rPr>
          <w:rFonts w:ascii="Arial" w:hAnsi="Arial" w:cs="Arial"/>
          <w:sz w:val="22"/>
          <w:szCs w:val="22"/>
        </w:rPr>
        <w:instrText xml:space="preserve"> FORMCHECKBOX </w:instrText>
      </w:r>
      <w:r w:rsidRPr="000342F3">
        <w:rPr>
          <w:rFonts w:ascii="Arial" w:hAnsi="Arial" w:cs="Arial"/>
          <w:sz w:val="22"/>
          <w:szCs w:val="22"/>
        </w:rPr>
      </w:r>
      <w:r w:rsidRPr="000342F3">
        <w:rPr>
          <w:rFonts w:ascii="Arial" w:hAnsi="Arial" w:cs="Arial"/>
          <w:sz w:val="22"/>
          <w:szCs w:val="22"/>
        </w:rPr>
        <w:fldChar w:fldCharType="separate"/>
      </w:r>
      <w:r w:rsidRPr="000342F3">
        <w:rPr>
          <w:rFonts w:ascii="Arial" w:hAnsi="Arial" w:cs="Arial"/>
          <w:sz w:val="22"/>
          <w:szCs w:val="22"/>
        </w:rPr>
        <w:fldChar w:fldCharType="end"/>
      </w:r>
      <w:bookmarkEnd w:id="0"/>
      <w:r w:rsidRPr="000342F3">
        <w:rPr>
          <w:rFonts w:ascii="Arial" w:hAnsi="Arial" w:cs="Arial"/>
          <w:sz w:val="22"/>
          <w:szCs w:val="22"/>
        </w:rPr>
        <w:t xml:space="preserve"> </w:t>
      </w:r>
      <w:r w:rsidR="000342F3">
        <w:rPr>
          <w:rFonts w:ascii="Arial" w:hAnsi="Arial" w:cs="Arial"/>
          <w:sz w:val="22"/>
          <w:szCs w:val="22"/>
        </w:rPr>
        <w:t xml:space="preserve">  </w:t>
      </w:r>
      <w:r w:rsidRPr="000342F3">
        <w:rPr>
          <w:rFonts w:ascii="Arial" w:hAnsi="Arial" w:cs="Arial"/>
          <w:b/>
          <w:sz w:val="22"/>
          <w:szCs w:val="22"/>
        </w:rPr>
        <w:t>is</w:t>
      </w:r>
      <w:r w:rsidRPr="000342F3">
        <w:rPr>
          <w:rFonts w:ascii="Arial" w:hAnsi="Arial" w:cs="Arial"/>
          <w:sz w:val="22"/>
          <w:szCs w:val="22"/>
        </w:rPr>
        <w:t xml:space="preserve"> </w:t>
      </w:r>
      <w:r w:rsidR="00EE42C4" w:rsidRPr="000342F3">
        <w:rPr>
          <w:rFonts w:ascii="Arial" w:hAnsi="Arial" w:cs="Arial"/>
          <w:sz w:val="22"/>
          <w:szCs w:val="22"/>
        </w:rPr>
        <w:t xml:space="preserve">questionable due to many inconsistencies noted between the </w:t>
      </w:r>
      <w:r w:rsidR="009F2E73" w:rsidRPr="000342F3">
        <w:rPr>
          <w:rFonts w:ascii="Arial" w:hAnsi="Arial" w:cs="Arial"/>
          <w:sz w:val="22"/>
          <w:szCs w:val="22"/>
        </w:rPr>
        <w:t>Defendant/Minor</w:t>
      </w:r>
      <w:r w:rsidR="00EE42C4" w:rsidRPr="000342F3">
        <w:rPr>
          <w:rFonts w:ascii="Arial" w:hAnsi="Arial" w:cs="Arial"/>
          <w:sz w:val="22"/>
          <w:szCs w:val="22"/>
        </w:rPr>
        <w:t xml:space="preserve">’s reports and documented information in reviewed records. </w:t>
      </w:r>
    </w:p>
    <w:p w14:paraId="4B27C498" w14:textId="77777777" w:rsidR="003F37CD" w:rsidRPr="000342F3" w:rsidRDefault="003F37CD" w:rsidP="000342F3">
      <w:pPr>
        <w:tabs>
          <w:tab w:val="left" w:pos="432"/>
        </w:tabs>
        <w:ind w:left="423" w:hanging="423"/>
        <w:contextualSpacing/>
        <w:rPr>
          <w:rFonts w:ascii="Arial" w:hAnsi="Arial" w:cs="Arial"/>
          <w:sz w:val="22"/>
          <w:szCs w:val="22"/>
        </w:rPr>
      </w:pPr>
      <w:r w:rsidRPr="000342F3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42F3">
        <w:rPr>
          <w:rFonts w:ascii="Arial" w:hAnsi="Arial" w:cs="Arial"/>
          <w:sz w:val="22"/>
          <w:szCs w:val="22"/>
        </w:rPr>
        <w:instrText xml:space="preserve"> FORMCHECKBOX </w:instrText>
      </w:r>
      <w:r w:rsidRPr="000342F3">
        <w:rPr>
          <w:rFonts w:ascii="Arial" w:hAnsi="Arial" w:cs="Arial"/>
          <w:sz w:val="22"/>
          <w:szCs w:val="22"/>
        </w:rPr>
      </w:r>
      <w:r w:rsidRPr="000342F3">
        <w:rPr>
          <w:rFonts w:ascii="Arial" w:hAnsi="Arial" w:cs="Arial"/>
          <w:sz w:val="22"/>
          <w:szCs w:val="22"/>
        </w:rPr>
        <w:fldChar w:fldCharType="separate"/>
      </w:r>
      <w:r w:rsidRPr="000342F3">
        <w:rPr>
          <w:rFonts w:ascii="Arial" w:hAnsi="Arial" w:cs="Arial"/>
          <w:sz w:val="22"/>
          <w:szCs w:val="22"/>
        </w:rPr>
        <w:fldChar w:fldCharType="end"/>
      </w:r>
      <w:r w:rsidRPr="000342F3">
        <w:rPr>
          <w:rFonts w:ascii="Arial" w:hAnsi="Arial" w:cs="Arial"/>
          <w:sz w:val="22"/>
          <w:szCs w:val="22"/>
        </w:rPr>
        <w:t xml:space="preserve"> </w:t>
      </w:r>
      <w:r w:rsidR="000342F3">
        <w:rPr>
          <w:rFonts w:ascii="Arial" w:hAnsi="Arial" w:cs="Arial"/>
          <w:sz w:val="22"/>
          <w:szCs w:val="22"/>
        </w:rPr>
        <w:tab/>
      </w:r>
      <w:r w:rsidR="000342F3">
        <w:rPr>
          <w:rFonts w:ascii="Arial" w:hAnsi="Arial" w:cs="Arial"/>
          <w:sz w:val="22"/>
          <w:szCs w:val="22"/>
        </w:rPr>
        <w:tab/>
      </w:r>
      <w:r w:rsidRPr="000342F3">
        <w:rPr>
          <w:rFonts w:ascii="Arial" w:hAnsi="Arial" w:cs="Arial"/>
          <w:b/>
          <w:sz w:val="22"/>
          <w:szCs w:val="22"/>
        </w:rPr>
        <w:t>is not</w:t>
      </w:r>
      <w:r w:rsidRPr="000342F3">
        <w:rPr>
          <w:rFonts w:ascii="Arial" w:hAnsi="Arial" w:cs="Arial"/>
          <w:sz w:val="22"/>
          <w:szCs w:val="22"/>
        </w:rPr>
        <w:t xml:space="preserve"> questionable due to consistent information noted between the Defendant/Minor’s reports and documented information in reviewed records. </w:t>
      </w:r>
    </w:p>
    <w:p w14:paraId="4FADE2EB" w14:textId="77777777" w:rsidR="003F37CD" w:rsidRPr="00DB6B53" w:rsidRDefault="003F37CD">
      <w:pPr>
        <w:contextualSpacing/>
        <w:rPr>
          <w:szCs w:val="24"/>
        </w:rPr>
      </w:pPr>
    </w:p>
    <w:p w14:paraId="5CE73A32" w14:textId="77777777" w:rsidR="0084188E" w:rsidRPr="000342F3" w:rsidRDefault="0084188E">
      <w:pPr>
        <w:outlineLvl w:val="0"/>
        <w:rPr>
          <w:rFonts w:ascii="Arial" w:hAnsi="Arial" w:cs="Arial"/>
          <w:b/>
          <w:sz w:val="22"/>
          <w:szCs w:val="22"/>
        </w:rPr>
      </w:pPr>
      <w:r w:rsidRPr="000342F3">
        <w:rPr>
          <w:rFonts w:ascii="Arial" w:hAnsi="Arial" w:cs="Arial"/>
          <w:b/>
          <w:sz w:val="22"/>
          <w:szCs w:val="22"/>
        </w:rPr>
        <w:t>Relevant History</w:t>
      </w:r>
      <w:r w:rsidR="00EE128D" w:rsidRPr="000342F3">
        <w:rPr>
          <w:rFonts w:ascii="Arial" w:hAnsi="Arial" w:cs="Arial"/>
          <w:b/>
          <w:sz w:val="22"/>
          <w:szCs w:val="22"/>
        </w:rPr>
        <w:t>:</w:t>
      </w:r>
    </w:p>
    <w:p w14:paraId="2DB06E6D" w14:textId="77777777" w:rsidR="0084188E" w:rsidRPr="00A1290B" w:rsidRDefault="00167D81">
      <w:pPr>
        <w:outlineLvl w:val="0"/>
        <w:rPr>
          <w:b/>
          <w:u w:val="single"/>
        </w:rPr>
      </w:pPr>
      <w:r w:rsidRPr="00751887">
        <w:sym w:font="Symbol" w:char="F0A8"/>
      </w:r>
      <w:r w:rsidRPr="00751887">
        <w:rPr>
          <w:rFonts w:ascii="Arial" w:hAnsi="Arial" w:cs="Arial"/>
          <w:sz w:val="16"/>
          <w:szCs w:val="16"/>
        </w:rPr>
        <w:t xml:space="preserve">Include data type, data gathered, and attempts made even if unsuccessful and/or note unavailability of data. Include records reviewed: record type, date, name of collaterals interviewed as well as </w:t>
      </w:r>
      <w:r w:rsidR="002E4B2F" w:rsidRPr="00751887">
        <w:rPr>
          <w:rFonts w:ascii="Arial" w:hAnsi="Arial" w:cs="Arial"/>
          <w:sz w:val="16"/>
          <w:szCs w:val="16"/>
        </w:rPr>
        <w:t xml:space="preserve">total length of time spent with client and/or collaterals. </w:t>
      </w:r>
    </w:p>
    <w:p w14:paraId="64891267" w14:textId="77777777" w:rsidR="00167D81" w:rsidRDefault="00167D81">
      <w:pPr>
        <w:outlineLvl w:val="0"/>
        <w:rPr>
          <w:b/>
          <w:u w:val="single"/>
        </w:rPr>
      </w:pPr>
    </w:p>
    <w:p w14:paraId="7993EC34" w14:textId="77777777" w:rsidR="00EE42C4" w:rsidRPr="0098010B" w:rsidRDefault="009D5E3F">
      <w:pPr>
        <w:rPr>
          <w:rFonts w:ascii="Arial" w:hAnsi="Arial" w:cs="Arial"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Past Legal History:</w:t>
      </w:r>
    </w:p>
    <w:p w14:paraId="3AD99195" w14:textId="77777777" w:rsidR="001D569C" w:rsidRPr="0098010B" w:rsidRDefault="001D569C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47B2E35C" w14:textId="77777777" w:rsidR="00CB4495" w:rsidRPr="0098010B" w:rsidRDefault="00CB4495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34C91F48" w14:textId="77777777" w:rsidR="00593839" w:rsidRPr="0098010B" w:rsidRDefault="0059383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2C1E559" w14:textId="77777777" w:rsidR="00CB4495" w:rsidRPr="0098010B" w:rsidRDefault="00CB4495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3885928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Developmental/Medical History:</w:t>
      </w:r>
    </w:p>
    <w:p w14:paraId="20D1147F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100C121F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3A1FFBC4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780A5322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3F2443C0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Family History:</w:t>
      </w:r>
    </w:p>
    <w:p w14:paraId="6D47F517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7C92531C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148B5EC6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41BF804F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6AAA413F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 xml:space="preserve">Educational History: </w:t>
      </w:r>
    </w:p>
    <w:p w14:paraId="2095F2F8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3396C8D8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3AA3DB83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3B2910A6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317084E6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Psychosocial History</w:t>
      </w:r>
      <w:r w:rsidR="00E65978" w:rsidRPr="0098010B">
        <w:rPr>
          <w:rFonts w:ascii="Arial" w:hAnsi="Arial" w:cs="Arial"/>
          <w:i/>
          <w:sz w:val="22"/>
          <w:szCs w:val="22"/>
        </w:rPr>
        <w:t>/Peer Relationships:</w:t>
      </w:r>
      <w:r w:rsidR="00B511B2" w:rsidRPr="0098010B">
        <w:rPr>
          <w:rFonts w:ascii="Arial" w:hAnsi="Arial" w:cs="Arial"/>
          <w:i/>
          <w:sz w:val="22"/>
          <w:szCs w:val="22"/>
        </w:rPr>
        <w:t xml:space="preserve"> </w:t>
      </w:r>
    </w:p>
    <w:p w14:paraId="44A7482B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60886094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6AEDE820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43EF1613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462EB9E2" w14:textId="77777777" w:rsidR="00EE42C4" w:rsidRPr="00751887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Mental Health/Psychiatric History:</w:t>
      </w:r>
      <w:r w:rsidR="0000305A" w:rsidRPr="0098010B">
        <w:rPr>
          <w:rFonts w:ascii="Arial" w:hAnsi="Arial" w:cs="Arial"/>
          <w:i/>
          <w:sz w:val="22"/>
          <w:szCs w:val="22"/>
        </w:rPr>
        <w:t xml:space="preserve"> </w:t>
      </w:r>
      <w:r w:rsidR="0000305A" w:rsidRPr="00751887">
        <w:rPr>
          <w:rFonts w:ascii="Arial" w:hAnsi="Arial" w:cs="Arial"/>
          <w:sz w:val="22"/>
          <w:szCs w:val="22"/>
        </w:rPr>
        <w:sym w:font="Symbol" w:char="F0A8"/>
      </w:r>
      <w:r w:rsidR="0000305A" w:rsidRPr="00751887">
        <w:rPr>
          <w:rFonts w:ascii="Arial" w:hAnsi="Arial" w:cs="Arial"/>
          <w:sz w:val="22"/>
          <w:szCs w:val="22"/>
        </w:rPr>
        <w:t>Include any legal psych</w:t>
      </w:r>
      <w:r w:rsidR="003D718E" w:rsidRPr="00751887">
        <w:rPr>
          <w:rFonts w:ascii="Arial" w:hAnsi="Arial" w:cs="Arial"/>
          <w:sz w:val="22"/>
          <w:szCs w:val="22"/>
        </w:rPr>
        <w:t>iatric</w:t>
      </w:r>
      <w:r w:rsidR="0000305A" w:rsidRPr="00751887">
        <w:rPr>
          <w:rFonts w:ascii="Arial" w:hAnsi="Arial" w:cs="Arial"/>
          <w:sz w:val="22"/>
          <w:szCs w:val="22"/>
        </w:rPr>
        <w:t xml:space="preserve"> findings, su</w:t>
      </w:r>
      <w:r w:rsidR="000342F3" w:rsidRPr="00751887">
        <w:rPr>
          <w:rFonts w:ascii="Arial" w:hAnsi="Arial" w:cs="Arial"/>
          <w:sz w:val="22"/>
          <w:szCs w:val="22"/>
        </w:rPr>
        <w:t>ch as past evaluations of</w:t>
      </w:r>
      <w:r w:rsidR="0000305A" w:rsidRPr="00751887">
        <w:rPr>
          <w:rFonts w:ascii="Arial" w:hAnsi="Arial" w:cs="Arial"/>
          <w:sz w:val="22"/>
          <w:szCs w:val="22"/>
        </w:rPr>
        <w:t xml:space="preserve"> competency</w:t>
      </w:r>
      <w:r w:rsidR="000342F3" w:rsidRPr="00751887">
        <w:rPr>
          <w:rFonts w:ascii="Arial" w:hAnsi="Arial" w:cs="Arial"/>
          <w:sz w:val="22"/>
          <w:szCs w:val="22"/>
        </w:rPr>
        <w:t>.</w:t>
      </w:r>
    </w:p>
    <w:p w14:paraId="099DEAEC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</w:p>
    <w:p w14:paraId="0A4A0EB8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5623580C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24F5AED6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0040FF7E" w14:textId="77777777" w:rsidR="00EE42C4" w:rsidRPr="0098010B" w:rsidRDefault="009D5E3F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Drug &amp; Alcohol</w:t>
      </w:r>
      <w:r w:rsidR="00EE42C4" w:rsidRPr="0098010B">
        <w:rPr>
          <w:rFonts w:ascii="Arial" w:hAnsi="Arial" w:cs="Arial"/>
          <w:i/>
          <w:sz w:val="22"/>
          <w:szCs w:val="22"/>
        </w:rPr>
        <w:t xml:space="preserve"> History:</w:t>
      </w:r>
    </w:p>
    <w:p w14:paraId="58963DA5" w14:textId="77777777" w:rsidR="001D569C" w:rsidRPr="0098010B" w:rsidRDefault="001D569C">
      <w:pPr>
        <w:rPr>
          <w:rFonts w:ascii="Arial" w:hAnsi="Arial" w:cs="Arial"/>
          <w:i/>
          <w:sz w:val="22"/>
          <w:szCs w:val="22"/>
        </w:rPr>
      </w:pPr>
    </w:p>
    <w:p w14:paraId="16C7B79D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06DBCDA4" w14:textId="77777777" w:rsidR="00593839" w:rsidRPr="0098010B" w:rsidRDefault="00593839">
      <w:pPr>
        <w:rPr>
          <w:rFonts w:ascii="Arial" w:hAnsi="Arial" w:cs="Arial"/>
          <w:i/>
          <w:sz w:val="22"/>
          <w:szCs w:val="22"/>
        </w:rPr>
      </w:pPr>
    </w:p>
    <w:p w14:paraId="396CCA9F" w14:textId="77777777" w:rsidR="00CB4495" w:rsidRPr="0098010B" w:rsidRDefault="00CB4495">
      <w:pPr>
        <w:rPr>
          <w:rFonts w:ascii="Arial" w:hAnsi="Arial" w:cs="Arial"/>
          <w:i/>
          <w:sz w:val="22"/>
          <w:szCs w:val="22"/>
        </w:rPr>
      </w:pPr>
    </w:p>
    <w:p w14:paraId="1DA5F886" w14:textId="77777777" w:rsidR="00EE42C4" w:rsidRPr="0098010B" w:rsidRDefault="00EE42C4">
      <w:pPr>
        <w:rPr>
          <w:rFonts w:ascii="Arial" w:hAnsi="Arial" w:cs="Arial"/>
          <w:i/>
          <w:sz w:val="22"/>
          <w:szCs w:val="22"/>
        </w:rPr>
      </w:pPr>
      <w:r w:rsidRPr="0098010B">
        <w:rPr>
          <w:rFonts w:ascii="Arial" w:hAnsi="Arial" w:cs="Arial"/>
          <w:i/>
          <w:sz w:val="22"/>
          <w:szCs w:val="22"/>
        </w:rPr>
        <w:t>Vocational History:</w:t>
      </w:r>
    </w:p>
    <w:p w14:paraId="033C0074" w14:textId="77777777" w:rsidR="00CB4495" w:rsidRPr="000342F3" w:rsidRDefault="00CB4495">
      <w:pPr>
        <w:rPr>
          <w:rFonts w:ascii="Arial" w:hAnsi="Arial" w:cs="Arial"/>
        </w:rPr>
      </w:pPr>
    </w:p>
    <w:p w14:paraId="2FEA1877" w14:textId="77777777" w:rsidR="00CB4495" w:rsidRPr="000342F3" w:rsidRDefault="00CB4495">
      <w:pPr>
        <w:rPr>
          <w:rFonts w:ascii="Arial" w:hAnsi="Arial" w:cs="Arial"/>
        </w:rPr>
      </w:pPr>
    </w:p>
    <w:p w14:paraId="42B95B29" w14:textId="77777777" w:rsidR="00593839" w:rsidRDefault="00593839">
      <w:pPr>
        <w:outlineLvl w:val="0"/>
        <w:rPr>
          <w:rFonts w:ascii="Arial" w:hAnsi="Arial" w:cs="Arial"/>
          <w:b/>
        </w:rPr>
      </w:pPr>
    </w:p>
    <w:p w14:paraId="5BEAFAC6" w14:textId="77777777" w:rsidR="0098010B" w:rsidRDefault="0098010B">
      <w:pPr>
        <w:outlineLvl w:val="0"/>
        <w:rPr>
          <w:rFonts w:ascii="Arial" w:hAnsi="Arial" w:cs="Arial"/>
          <w:b/>
        </w:rPr>
      </w:pPr>
    </w:p>
    <w:p w14:paraId="60A377B0" w14:textId="77777777" w:rsidR="0098010B" w:rsidRDefault="0098010B">
      <w:pPr>
        <w:outlineLvl w:val="0"/>
        <w:rPr>
          <w:rFonts w:ascii="Arial" w:hAnsi="Arial" w:cs="Arial"/>
          <w:b/>
        </w:rPr>
      </w:pPr>
    </w:p>
    <w:p w14:paraId="7A337B24" w14:textId="77777777" w:rsidR="0098010B" w:rsidRDefault="0098010B">
      <w:pPr>
        <w:outlineLvl w:val="0"/>
        <w:rPr>
          <w:rFonts w:ascii="Arial" w:hAnsi="Arial" w:cs="Arial"/>
          <w:b/>
        </w:rPr>
      </w:pPr>
    </w:p>
    <w:p w14:paraId="24081CF9" w14:textId="77777777" w:rsidR="0084188E" w:rsidRPr="000342F3" w:rsidRDefault="0084188E">
      <w:pPr>
        <w:outlineLvl w:val="0"/>
        <w:rPr>
          <w:rFonts w:ascii="Arial" w:hAnsi="Arial" w:cs="Arial"/>
          <w:b/>
        </w:rPr>
      </w:pPr>
      <w:r w:rsidRPr="000342F3">
        <w:rPr>
          <w:rFonts w:ascii="Arial" w:hAnsi="Arial" w:cs="Arial"/>
          <w:b/>
        </w:rPr>
        <w:lastRenderedPageBreak/>
        <w:t>Clinical Assessment</w:t>
      </w:r>
      <w:r w:rsidR="00EE128D" w:rsidRPr="000342F3">
        <w:rPr>
          <w:rFonts w:ascii="Arial" w:hAnsi="Arial" w:cs="Arial"/>
          <w:b/>
        </w:rPr>
        <w:t>/Interview</w:t>
      </w:r>
    </w:p>
    <w:p w14:paraId="664C50E6" w14:textId="77777777" w:rsidR="00EE42C4" w:rsidRPr="000342F3" w:rsidRDefault="0084188E">
      <w:pPr>
        <w:rPr>
          <w:rFonts w:ascii="Arial" w:hAnsi="Arial" w:cs="Arial"/>
        </w:rPr>
      </w:pPr>
      <w:r w:rsidRPr="000342F3">
        <w:rPr>
          <w:rFonts w:ascii="Arial" w:hAnsi="Arial" w:cs="Arial"/>
          <w:i/>
        </w:rPr>
        <w:t xml:space="preserve">Mental Status Examination &amp; </w:t>
      </w:r>
      <w:r w:rsidR="00EE42C4" w:rsidRPr="000342F3">
        <w:rPr>
          <w:rFonts w:ascii="Arial" w:hAnsi="Arial" w:cs="Arial"/>
          <w:i/>
        </w:rPr>
        <w:t>Behavioral Observations:</w:t>
      </w:r>
    </w:p>
    <w:p w14:paraId="18C87C98" w14:textId="77777777" w:rsidR="00593839" w:rsidRDefault="00593839">
      <w:pPr>
        <w:outlineLvl w:val="0"/>
        <w:rPr>
          <w:b/>
          <w:u w:val="single"/>
        </w:rPr>
      </w:pPr>
    </w:p>
    <w:p w14:paraId="5E60A26B" w14:textId="77777777" w:rsidR="00EE42C4" w:rsidRPr="000342F3" w:rsidRDefault="00C1397A">
      <w:pPr>
        <w:outlineLvl w:val="0"/>
        <w:rPr>
          <w:rFonts w:ascii="Arial" w:hAnsi="Arial" w:cs="Arial"/>
          <w:b/>
          <w:sz w:val="22"/>
          <w:szCs w:val="22"/>
        </w:rPr>
      </w:pPr>
      <w:r w:rsidRPr="000342F3">
        <w:rPr>
          <w:rFonts w:ascii="Arial" w:hAnsi="Arial" w:cs="Arial"/>
          <w:b/>
          <w:sz w:val="22"/>
          <w:szCs w:val="22"/>
        </w:rPr>
        <w:t>Findings/Results</w:t>
      </w:r>
    </w:p>
    <w:p w14:paraId="3C43BC7C" w14:textId="77777777" w:rsidR="00276455" w:rsidRPr="00751887" w:rsidRDefault="00AD7FF6">
      <w:pPr>
        <w:outlineLvl w:val="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="000342F3" w:rsidRPr="00751887">
        <w:rPr>
          <w:b/>
        </w:rPr>
        <w:t xml:space="preserve"> </w:t>
      </w:r>
      <w:r w:rsidR="00EE128D" w:rsidRPr="00751887">
        <w:rPr>
          <w:rFonts w:ascii="Arial" w:hAnsi="Arial" w:cs="Arial"/>
          <w:sz w:val="16"/>
          <w:szCs w:val="16"/>
        </w:rPr>
        <w:t xml:space="preserve">interview, </w:t>
      </w:r>
      <w:r w:rsidR="00276455" w:rsidRPr="00751887">
        <w:rPr>
          <w:rFonts w:ascii="Arial" w:hAnsi="Arial" w:cs="Arial"/>
          <w:sz w:val="16"/>
          <w:szCs w:val="16"/>
        </w:rPr>
        <w:t>tests</w:t>
      </w:r>
      <w:r w:rsidR="00E6647C" w:rsidRPr="00751887">
        <w:rPr>
          <w:rFonts w:ascii="Arial" w:hAnsi="Arial" w:cs="Arial"/>
          <w:sz w:val="16"/>
          <w:szCs w:val="16"/>
        </w:rPr>
        <w:t>/subtests</w:t>
      </w:r>
      <w:r w:rsidR="00276455" w:rsidRPr="00751887">
        <w:rPr>
          <w:rFonts w:ascii="Arial" w:hAnsi="Arial" w:cs="Arial"/>
          <w:sz w:val="16"/>
          <w:szCs w:val="16"/>
        </w:rPr>
        <w:t xml:space="preserve"> assess for certain domains</w:t>
      </w:r>
      <w:r w:rsidR="00C1397A" w:rsidRPr="00751887">
        <w:rPr>
          <w:rFonts w:ascii="Arial" w:hAnsi="Arial" w:cs="Arial"/>
          <w:sz w:val="16"/>
          <w:szCs w:val="16"/>
        </w:rPr>
        <w:t>; thus, please s</w:t>
      </w:r>
      <w:r w:rsidR="00276455" w:rsidRPr="00751887">
        <w:rPr>
          <w:rFonts w:ascii="Arial" w:hAnsi="Arial" w:cs="Arial"/>
          <w:sz w:val="16"/>
          <w:szCs w:val="16"/>
        </w:rPr>
        <w:t>tate results of test</w:t>
      </w:r>
      <w:r w:rsidR="00E6647C" w:rsidRPr="00751887">
        <w:rPr>
          <w:rFonts w:ascii="Arial" w:hAnsi="Arial" w:cs="Arial"/>
          <w:sz w:val="16"/>
          <w:szCs w:val="16"/>
        </w:rPr>
        <w:t>(</w:t>
      </w:r>
      <w:r w:rsidR="00276455" w:rsidRPr="00751887">
        <w:rPr>
          <w:rFonts w:ascii="Arial" w:hAnsi="Arial" w:cs="Arial"/>
          <w:sz w:val="16"/>
          <w:szCs w:val="16"/>
        </w:rPr>
        <w:t>s</w:t>
      </w:r>
      <w:r w:rsidR="00E6647C" w:rsidRPr="00751887">
        <w:rPr>
          <w:rFonts w:ascii="Arial" w:hAnsi="Arial" w:cs="Arial"/>
          <w:sz w:val="16"/>
          <w:szCs w:val="16"/>
        </w:rPr>
        <w:t>)/subtest(s)</w:t>
      </w:r>
      <w:r w:rsidR="00276455" w:rsidRPr="00751887">
        <w:rPr>
          <w:rFonts w:ascii="Arial" w:hAnsi="Arial" w:cs="Arial"/>
          <w:sz w:val="16"/>
          <w:szCs w:val="16"/>
        </w:rPr>
        <w:t xml:space="preserve"> applied to assess relevant domains</w:t>
      </w:r>
    </w:p>
    <w:p w14:paraId="0DA2C42E" w14:textId="77777777" w:rsidR="00276455" w:rsidRPr="00751887" w:rsidRDefault="00AD7FF6">
      <w:pPr>
        <w:outlineLvl w:val="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="000342F3" w:rsidRPr="00751887">
        <w:rPr>
          <w:b/>
        </w:rPr>
        <w:t xml:space="preserve"> </w:t>
      </w:r>
      <w:r w:rsidR="00276455" w:rsidRPr="00751887">
        <w:rPr>
          <w:rFonts w:ascii="Arial" w:hAnsi="Arial" w:cs="Arial"/>
          <w:sz w:val="16"/>
          <w:szCs w:val="16"/>
        </w:rPr>
        <w:t>If no applied test</w:t>
      </w:r>
      <w:r w:rsidR="00E6647C" w:rsidRPr="00751887">
        <w:rPr>
          <w:rFonts w:ascii="Arial" w:hAnsi="Arial" w:cs="Arial"/>
          <w:sz w:val="16"/>
          <w:szCs w:val="16"/>
        </w:rPr>
        <w:t>(</w:t>
      </w:r>
      <w:r w:rsidR="00276455" w:rsidRPr="00751887">
        <w:rPr>
          <w:rFonts w:ascii="Arial" w:hAnsi="Arial" w:cs="Arial"/>
          <w:sz w:val="16"/>
          <w:szCs w:val="16"/>
        </w:rPr>
        <w:t>s</w:t>
      </w:r>
      <w:r w:rsidR="00E6647C" w:rsidRPr="00751887">
        <w:rPr>
          <w:rFonts w:ascii="Arial" w:hAnsi="Arial" w:cs="Arial"/>
          <w:sz w:val="16"/>
          <w:szCs w:val="16"/>
        </w:rPr>
        <w:t>)/subtest(s)</w:t>
      </w:r>
      <w:r w:rsidR="00276455" w:rsidRPr="00751887">
        <w:rPr>
          <w:rFonts w:ascii="Arial" w:hAnsi="Arial" w:cs="Arial"/>
          <w:sz w:val="16"/>
          <w:szCs w:val="16"/>
        </w:rPr>
        <w:t xml:space="preserve"> are </w:t>
      </w:r>
      <w:r w:rsidR="00E6647C" w:rsidRPr="00751887">
        <w:rPr>
          <w:rFonts w:ascii="Arial" w:hAnsi="Arial" w:cs="Arial"/>
          <w:sz w:val="16"/>
          <w:szCs w:val="16"/>
        </w:rPr>
        <w:t>listed, the</w:t>
      </w:r>
      <w:r w:rsidR="00276455" w:rsidRPr="0075188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E4765" w:rsidRPr="00751887">
        <w:rPr>
          <w:rFonts w:ascii="Arial" w:hAnsi="Arial" w:cs="Arial"/>
          <w:sz w:val="16"/>
          <w:szCs w:val="16"/>
        </w:rPr>
        <w:t>results</w:t>
      </w:r>
      <w:proofErr w:type="gramEnd"/>
      <w:r w:rsidR="00AE4765" w:rsidRPr="00751887">
        <w:rPr>
          <w:rFonts w:ascii="Arial" w:hAnsi="Arial" w:cs="Arial"/>
          <w:sz w:val="16"/>
          <w:szCs w:val="16"/>
        </w:rPr>
        <w:t xml:space="preserve"> of the </w:t>
      </w:r>
      <w:r w:rsidR="00276455" w:rsidRPr="00751887">
        <w:rPr>
          <w:rFonts w:ascii="Arial" w:hAnsi="Arial" w:cs="Arial"/>
          <w:sz w:val="16"/>
          <w:szCs w:val="16"/>
        </w:rPr>
        <w:t xml:space="preserve">domain </w:t>
      </w:r>
      <w:proofErr w:type="gramStart"/>
      <w:r w:rsidR="00276455" w:rsidRPr="00751887">
        <w:rPr>
          <w:rFonts w:ascii="Arial" w:hAnsi="Arial" w:cs="Arial"/>
          <w:sz w:val="16"/>
          <w:szCs w:val="16"/>
        </w:rPr>
        <w:t>is</w:t>
      </w:r>
      <w:proofErr w:type="gramEnd"/>
      <w:r w:rsidR="00276455" w:rsidRPr="00751887">
        <w:rPr>
          <w:rFonts w:ascii="Arial" w:hAnsi="Arial" w:cs="Arial"/>
          <w:sz w:val="16"/>
          <w:szCs w:val="16"/>
        </w:rPr>
        <w:t xml:space="preserve"> based on clinical interview/examiner assessment</w:t>
      </w:r>
    </w:p>
    <w:p w14:paraId="384CD81A" w14:textId="77777777" w:rsidR="00AD7FF6" w:rsidRPr="00751887" w:rsidRDefault="00AD7FF6">
      <w:pPr>
        <w:outlineLvl w:val="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="000342F3" w:rsidRPr="00751887">
        <w:rPr>
          <w:b/>
        </w:rPr>
        <w:t xml:space="preserve"> </w:t>
      </w:r>
      <w:r w:rsidR="00EE128D" w:rsidRPr="00751887">
        <w:rPr>
          <w:rFonts w:ascii="Arial" w:hAnsi="Arial" w:cs="Arial"/>
          <w:sz w:val="16"/>
          <w:szCs w:val="16"/>
        </w:rPr>
        <w:t>Please mark boxes in areas 1-</w:t>
      </w:r>
      <w:r w:rsidR="00AE4765" w:rsidRPr="00751887">
        <w:rPr>
          <w:rFonts w:ascii="Arial" w:hAnsi="Arial" w:cs="Arial"/>
          <w:sz w:val="16"/>
          <w:szCs w:val="16"/>
        </w:rPr>
        <w:t xml:space="preserve"> </w:t>
      </w:r>
      <w:r w:rsidR="005A20BF" w:rsidRPr="00751887">
        <w:rPr>
          <w:rFonts w:ascii="Arial" w:hAnsi="Arial" w:cs="Arial"/>
          <w:sz w:val="16"/>
          <w:szCs w:val="16"/>
        </w:rPr>
        <w:t>7</w:t>
      </w:r>
    </w:p>
    <w:p w14:paraId="770B2A8B" w14:textId="77777777" w:rsidR="00EE42C4" w:rsidRPr="00F45CEA" w:rsidRDefault="00EE42C4">
      <w:pPr>
        <w:rPr>
          <w:b/>
          <w:u w:val="single"/>
        </w:rPr>
      </w:pPr>
    </w:p>
    <w:p w14:paraId="026C132E" w14:textId="77777777" w:rsidR="00EE42C4" w:rsidRPr="00ED4BFB" w:rsidRDefault="00EE42C4" w:rsidP="000342F3">
      <w:pPr>
        <w:ind w:left="360" w:hanging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1</w:t>
      </w:r>
      <w:proofErr w:type="gramStart"/>
      <w:r w:rsidRPr="00ED4BFB">
        <w:rPr>
          <w:rFonts w:ascii="Arial" w:hAnsi="Arial" w:cs="Arial"/>
          <w:b/>
          <w:sz w:val="22"/>
          <w:szCs w:val="22"/>
        </w:rPr>
        <w:t>.</w:t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0342F3" w:rsidRP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b/>
          <w:sz w:val="22"/>
          <w:szCs w:val="22"/>
        </w:rPr>
        <w:t>Orientation</w:t>
      </w:r>
      <w:proofErr w:type="gramEnd"/>
      <w:r w:rsidRPr="00ED4BFB">
        <w:rPr>
          <w:rFonts w:ascii="Arial" w:hAnsi="Arial" w:cs="Arial"/>
          <w:sz w:val="22"/>
          <w:szCs w:val="22"/>
        </w:rPr>
        <w:t xml:space="preserve">:  </w:t>
      </w:r>
    </w:p>
    <w:bookmarkStart w:id="1" w:name="Check2"/>
    <w:p w14:paraId="072888C8" w14:textId="77777777" w:rsidR="00EE42C4" w:rsidRPr="00ED4BFB" w:rsidRDefault="00212071" w:rsidP="00ED4BFB">
      <w:pPr>
        <w:tabs>
          <w:tab w:val="left" w:pos="3240"/>
          <w:tab w:val="left" w:pos="6300"/>
        </w:tabs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bookmarkEnd w:id="1"/>
      <w:r w:rsidR="00EE42C4" w:rsidRPr="00ED4BFB">
        <w:rPr>
          <w:rFonts w:ascii="Arial" w:hAnsi="Arial" w:cs="Arial"/>
          <w:b/>
          <w:sz w:val="22"/>
          <w:szCs w:val="22"/>
        </w:rPr>
        <w:t xml:space="preserve"> </w:t>
      </w:r>
      <w:r w:rsidR="00EE42C4" w:rsidRPr="00ED4BFB">
        <w:rPr>
          <w:rFonts w:ascii="Arial" w:hAnsi="Arial" w:cs="Arial"/>
          <w:sz w:val="22"/>
          <w:szCs w:val="22"/>
        </w:rPr>
        <w:t xml:space="preserve">Within </w:t>
      </w:r>
      <w:smartTag w:uri="urn:schemas-microsoft-com:office:smarttags" w:element="place">
        <w:r w:rsidR="00EE42C4" w:rsidRPr="00ED4BFB">
          <w:rPr>
            <w:rFonts w:ascii="Arial" w:hAnsi="Arial" w:cs="Arial"/>
            <w:sz w:val="22"/>
            <w:szCs w:val="22"/>
          </w:rPr>
          <w:t>Normal</w:t>
        </w:r>
      </w:smartTag>
      <w:r w:rsidR="00EE42C4" w:rsidRPr="00ED4BFB">
        <w:rPr>
          <w:rFonts w:ascii="Arial" w:hAnsi="Arial" w:cs="Arial"/>
          <w:sz w:val="22"/>
          <w:szCs w:val="22"/>
        </w:rPr>
        <w:t xml:space="preserve"> Limits   </w:t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EE42C4" w:rsidRPr="00ED4BFB">
        <w:rPr>
          <w:rFonts w:ascii="Arial" w:hAnsi="Arial" w:cs="Arial"/>
          <w:b/>
          <w:sz w:val="22"/>
          <w:szCs w:val="22"/>
        </w:rPr>
        <w:t xml:space="preserve"> </w:t>
      </w:r>
      <w:r w:rsidR="00EE42C4" w:rsidRPr="00ED4BFB">
        <w:rPr>
          <w:rFonts w:ascii="Arial" w:hAnsi="Arial" w:cs="Arial"/>
          <w:sz w:val="22"/>
          <w:szCs w:val="22"/>
        </w:rPr>
        <w:t xml:space="preserve">Borderline </w:t>
      </w:r>
      <w:proofErr w:type="gramStart"/>
      <w:r w:rsidR="00EE42C4" w:rsidRPr="00ED4BFB">
        <w:rPr>
          <w:rFonts w:ascii="Arial" w:hAnsi="Arial" w:cs="Arial"/>
          <w:sz w:val="22"/>
          <w:szCs w:val="22"/>
        </w:rPr>
        <w:t xml:space="preserve">Impairment  </w:t>
      </w:r>
      <w:r w:rsidR="00ED4BFB">
        <w:rPr>
          <w:rFonts w:ascii="Arial" w:hAnsi="Arial" w:cs="Arial"/>
          <w:sz w:val="22"/>
          <w:szCs w:val="22"/>
        </w:rPr>
        <w:tab/>
      </w:r>
      <w:proofErr w:type="gramEnd"/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EE42C4" w:rsidRPr="00ED4BFB">
        <w:rPr>
          <w:rFonts w:ascii="Arial" w:hAnsi="Arial" w:cs="Arial"/>
          <w:b/>
          <w:sz w:val="22"/>
          <w:szCs w:val="22"/>
        </w:rPr>
        <w:t xml:space="preserve"> </w:t>
      </w:r>
      <w:r w:rsidR="00EE42C4" w:rsidRPr="00ED4BFB">
        <w:rPr>
          <w:rFonts w:ascii="Arial" w:hAnsi="Arial" w:cs="Arial"/>
          <w:sz w:val="22"/>
          <w:szCs w:val="22"/>
        </w:rPr>
        <w:t xml:space="preserve">Mildly Impaired   </w:t>
      </w:r>
    </w:p>
    <w:p w14:paraId="3914158F" w14:textId="77777777" w:rsidR="00EE42C4" w:rsidRPr="00ED4BFB" w:rsidRDefault="00212071" w:rsidP="00ED4BFB">
      <w:pPr>
        <w:tabs>
          <w:tab w:val="left" w:pos="3240"/>
          <w:tab w:val="left" w:pos="6300"/>
        </w:tabs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EE42C4" w:rsidRPr="00ED4BFB">
        <w:rPr>
          <w:rFonts w:ascii="Arial" w:hAnsi="Arial" w:cs="Arial"/>
          <w:b/>
          <w:sz w:val="22"/>
          <w:szCs w:val="22"/>
        </w:rPr>
        <w:t xml:space="preserve"> </w:t>
      </w:r>
      <w:r w:rsidR="00EE42C4" w:rsidRPr="00ED4BFB">
        <w:rPr>
          <w:rFonts w:ascii="Arial" w:hAnsi="Arial" w:cs="Arial"/>
          <w:sz w:val="22"/>
          <w:szCs w:val="22"/>
        </w:rPr>
        <w:t xml:space="preserve">Moderately Impaired   </w:t>
      </w:r>
      <w:r w:rsidR="00773228" w:rsidRPr="00ED4BFB">
        <w:rPr>
          <w:rFonts w:ascii="Arial" w:hAnsi="Arial" w:cs="Arial"/>
          <w:sz w:val="22"/>
          <w:szCs w:val="22"/>
        </w:rPr>
        <w:t xml:space="preserve">  </w:t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EE42C4" w:rsidRPr="00ED4BFB">
        <w:rPr>
          <w:rFonts w:ascii="Arial" w:hAnsi="Arial" w:cs="Arial"/>
          <w:b/>
          <w:sz w:val="22"/>
          <w:szCs w:val="22"/>
        </w:rPr>
        <w:t xml:space="preserve"> </w:t>
      </w:r>
      <w:r w:rsidR="00EE42C4" w:rsidRPr="00ED4BFB">
        <w:rPr>
          <w:rFonts w:ascii="Arial" w:hAnsi="Arial" w:cs="Arial"/>
          <w:sz w:val="22"/>
          <w:szCs w:val="22"/>
        </w:rPr>
        <w:t xml:space="preserve">Severely Impaired </w:t>
      </w:r>
      <w:r w:rsidR="00773228" w:rsidRPr="00ED4BFB">
        <w:rPr>
          <w:rFonts w:ascii="Arial" w:hAnsi="Arial" w:cs="Arial"/>
          <w:sz w:val="22"/>
          <w:szCs w:val="22"/>
        </w:rPr>
        <w:t xml:space="preserve">        </w:t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EE42C4" w:rsidRPr="00ED4BFB">
        <w:rPr>
          <w:rFonts w:ascii="Arial" w:hAnsi="Arial" w:cs="Arial"/>
          <w:sz w:val="22"/>
          <w:szCs w:val="22"/>
        </w:rPr>
        <w:t xml:space="preserve"> Variable Performance</w:t>
      </w:r>
    </w:p>
    <w:p w14:paraId="528BE28F" w14:textId="77777777" w:rsidR="0010146C" w:rsidRPr="00ED4BFB" w:rsidRDefault="00212071" w:rsidP="00ED4BFB">
      <w:pPr>
        <w:tabs>
          <w:tab w:val="left" w:pos="6300"/>
        </w:tabs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="0010146C" w:rsidRPr="00ED4BFB">
        <w:rPr>
          <w:rFonts w:ascii="Arial" w:hAnsi="Arial" w:cs="Arial"/>
          <w:sz w:val="22"/>
          <w:szCs w:val="22"/>
        </w:rPr>
        <w:t xml:space="preserve"> Unknown/Not Applicable</w:t>
      </w:r>
    </w:p>
    <w:p w14:paraId="5B7F6DC7" w14:textId="77777777" w:rsidR="00EE42C4" w:rsidRPr="00ED4BFB" w:rsidRDefault="00EE42C4">
      <w:pPr>
        <w:rPr>
          <w:rFonts w:ascii="Arial" w:hAnsi="Arial" w:cs="Arial"/>
          <w:sz w:val="22"/>
          <w:szCs w:val="22"/>
        </w:rPr>
      </w:pPr>
    </w:p>
    <w:p w14:paraId="42A33F5D" w14:textId="77777777" w:rsidR="00EE42C4" w:rsidRPr="00ED4BFB" w:rsidRDefault="00EE42C4" w:rsidP="002538D7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>Comments:</w:t>
      </w:r>
    </w:p>
    <w:p w14:paraId="0BC2A4FC" w14:textId="77777777" w:rsidR="00EE42C4" w:rsidRDefault="00EE42C4"/>
    <w:p w14:paraId="454014FD" w14:textId="77777777" w:rsidR="0086565F" w:rsidRDefault="0086565F"/>
    <w:p w14:paraId="467205A7" w14:textId="77777777" w:rsidR="00C36827" w:rsidRDefault="00C36827"/>
    <w:p w14:paraId="1F4FA60C" w14:textId="77777777" w:rsidR="00B31D80" w:rsidRPr="00751887" w:rsidRDefault="004C5F8F" w:rsidP="00B31D80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szCs w:val="24"/>
        </w:rPr>
        <w:sym w:font="Symbol" w:char="F0A8"/>
      </w:r>
      <w:r w:rsidR="002538D7" w:rsidRPr="00751887">
        <w:rPr>
          <w:rFonts w:ascii="Arial" w:hAnsi="Arial" w:cs="Arial"/>
          <w:b/>
          <w:sz w:val="16"/>
          <w:szCs w:val="16"/>
        </w:rPr>
        <w:tab/>
      </w:r>
      <w:r w:rsidRPr="00751887">
        <w:rPr>
          <w:rFonts w:ascii="Arial" w:hAnsi="Arial" w:cs="Arial"/>
          <w:sz w:val="16"/>
          <w:szCs w:val="16"/>
        </w:rPr>
        <w:t>Address defendant’s/minor’s response to questions about month, date, day of week and place, etc. which involve not only memory but also attention and language.</w:t>
      </w:r>
      <w:r w:rsidR="00B31D80" w:rsidRPr="00751887">
        <w:rPr>
          <w:rFonts w:ascii="Arial" w:hAnsi="Arial" w:cs="Arial"/>
          <w:sz w:val="16"/>
          <w:szCs w:val="16"/>
        </w:rPr>
        <w:t xml:space="preserve">  </w:t>
      </w:r>
    </w:p>
    <w:p w14:paraId="4DA1CDAF" w14:textId="77777777" w:rsidR="00C36827" w:rsidRPr="00A1290B" w:rsidRDefault="00B31D80" w:rsidP="00B31D80">
      <w:pPr>
        <w:tabs>
          <w:tab w:val="left" w:pos="360"/>
        </w:tabs>
        <w:ind w:left="360" w:hanging="360"/>
      </w:pPr>
      <w:r w:rsidRPr="00751887">
        <w:rPr>
          <w:rFonts w:ascii="Arial" w:hAnsi="Arial" w:cs="Arial"/>
          <w:sz w:val="16"/>
          <w:szCs w:val="16"/>
        </w:rPr>
        <w:tab/>
      </w:r>
      <w:r w:rsidR="004C5F8F" w:rsidRPr="00751887">
        <w:rPr>
          <w:rFonts w:ascii="Arial" w:hAnsi="Arial" w:cs="Arial"/>
          <w:sz w:val="16"/>
          <w:szCs w:val="16"/>
        </w:rPr>
        <w:t xml:space="preserve">Three-word recall tests recent memory for which the temporal lobe is important. </w:t>
      </w:r>
    </w:p>
    <w:p w14:paraId="535C9CAC" w14:textId="77777777" w:rsidR="00EE42C4" w:rsidRPr="00F45CEA" w:rsidRDefault="00EE42C4"/>
    <w:p w14:paraId="22F3541E" w14:textId="77777777" w:rsidR="00EE42C4" w:rsidRPr="00ED4BFB" w:rsidRDefault="0018776A" w:rsidP="00ED4BFB">
      <w:pPr>
        <w:tabs>
          <w:tab w:val="left" w:pos="3240"/>
          <w:tab w:val="left" w:pos="6300"/>
        </w:tabs>
        <w:ind w:left="360" w:hanging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2</w:t>
      </w:r>
      <w:proofErr w:type="gramStart"/>
      <w:r w:rsidR="00EE42C4" w:rsidRPr="00ED4BFB">
        <w:rPr>
          <w:rFonts w:ascii="Arial" w:hAnsi="Arial" w:cs="Arial"/>
          <w:b/>
          <w:sz w:val="22"/>
          <w:szCs w:val="22"/>
        </w:rPr>
        <w:t>.</w:t>
      </w:r>
      <w:r w:rsidR="00EE42C4" w:rsidRPr="00ED4BFB">
        <w:rPr>
          <w:rFonts w:ascii="Arial" w:hAnsi="Arial" w:cs="Arial"/>
          <w:sz w:val="22"/>
          <w:szCs w:val="22"/>
        </w:rPr>
        <w:t xml:space="preserve"> </w:t>
      </w:r>
      <w:r w:rsidR="00ED4BFB">
        <w:rPr>
          <w:rFonts w:ascii="Arial" w:hAnsi="Arial" w:cs="Arial"/>
          <w:sz w:val="22"/>
          <w:szCs w:val="22"/>
        </w:rPr>
        <w:tab/>
      </w:r>
      <w:r w:rsidR="00EE42C4" w:rsidRPr="00ED4BFB">
        <w:rPr>
          <w:rFonts w:ascii="Arial" w:hAnsi="Arial" w:cs="Arial"/>
          <w:b/>
          <w:sz w:val="22"/>
          <w:szCs w:val="22"/>
        </w:rPr>
        <w:t>Attention</w:t>
      </w:r>
      <w:proofErr w:type="gramEnd"/>
      <w:r w:rsidR="00EE42C4" w:rsidRPr="00ED4BFB">
        <w:rPr>
          <w:rFonts w:ascii="Arial" w:hAnsi="Arial" w:cs="Arial"/>
          <w:b/>
          <w:sz w:val="22"/>
          <w:szCs w:val="22"/>
        </w:rPr>
        <w:t>/Concentration</w:t>
      </w:r>
      <w:r w:rsidR="00EE42C4" w:rsidRPr="00ED4BFB">
        <w:rPr>
          <w:rFonts w:ascii="Arial" w:hAnsi="Arial" w:cs="Arial"/>
          <w:sz w:val="22"/>
          <w:szCs w:val="22"/>
        </w:rPr>
        <w:t xml:space="preserve">:  </w:t>
      </w:r>
    </w:p>
    <w:p w14:paraId="6BEED05F" w14:textId="77777777" w:rsidR="00A95FEF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Within </w:t>
      </w:r>
      <w:smartTag w:uri="urn:schemas-microsoft-com:office:smarttags" w:element="place">
        <w:r w:rsidR="0018776A" w:rsidRPr="00ED4BFB">
          <w:rPr>
            <w:rFonts w:ascii="Arial" w:hAnsi="Arial" w:cs="Arial"/>
            <w:sz w:val="22"/>
            <w:szCs w:val="22"/>
          </w:rPr>
          <w:t>Normal</w:t>
        </w:r>
      </w:smartTag>
      <w:r w:rsidR="0018776A" w:rsidRPr="00ED4BFB">
        <w:rPr>
          <w:rFonts w:ascii="Arial" w:hAnsi="Arial" w:cs="Arial"/>
          <w:sz w:val="22"/>
          <w:szCs w:val="22"/>
        </w:rPr>
        <w:t xml:space="preserve"> Limits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Borderline </w:t>
      </w:r>
      <w:proofErr w:type="gramStart"/>
      <w:r w:rsidR="0018776A" w:rsidRPr="00ED4BFB">
        <w:rPr>
          <w:rFonts w:ascii="Arial" w:hAnsi="Arial" w:cs="Arial"/>
          <w:sz w:val="22"/>
          <w:szCs w:val="22"/>
        </w:rPr>
        <w:t xml:space="preserve">Impairment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Mildly Impaired  </w:t>
      </w:r>
    </w:p>
    <w:p w14:paraId="43BCC5AC" w14:textId="77777777" w:rsidR="00A95FEF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Moderately Impaired   </w:t>
      </w:r>
      <w:r w:rsidR="00A95FEF" w:rsidRPr="00ED4BF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Severely Impaired</w:t>
      </w:r>
      <w:r w:rsidR="00A95FEF" w:rsidRPr="00ED4BFB">
        <w:rPr>
          <w:rFonts w:ascii="Arial" w:hAnsi="Arial" w:cs="Arial"/>
          <w:sz w:val="22"/>
          <w:szCs w:val="22"/>
        </w:rPr>
        <w:t xml:space="preserve">        </w:t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Variable Performance </w:t>
      </w:r>
    </w:p>
    <w:p w14:paraId="3BF82662" w14:textId="77777777" w:rsidR="0010146C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Unknown/Not Applicable </w:t>
      </w:r>
    </w:p>
    <w:p w14:paraId="39E561B5" w14:textId="77777777" w:rsidR="00EE42C4" w:rsidRPr="00ED4BFB" w:rsidRDefault="00EE42C4" w:rsidP="00ED4BFB">
      <w:pPr>
        <w:tabs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</w:p>
    <w:p w14:paraId="2FE22A02" w14:textId="77777777" w:rsidR="00EE42C4" w:rsidRPr="00ED4BFB" w:rsidRDefault="00EE42C4" w:rsidP="002538D7">
      <w:pPr>
        <w:tabs>
          <w:tab w:val="left" w:pos="3240"/>
          <w:tab w:val="left" w:pos="6300"/>
        </w:tabs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12724C9F" w14:textId="77777777" w:rsidR="001E53E1" w:rsidRDefault="001E53E1" w:rsidP="002538D7">
      <w:pPr>
        <w:ind w:left="360"/>
        <w:rPr>
          <w:b/>
          <w:color w:val="808080"/>
        </w:rPr>
      </w:pPr>
    </w:p>
    <w:p w14:paraId="45F22496" w14:textId="77777777" w:rsidR="00A95FEF" w:rsidRDefault="00A95FEF" w:rsidP="002538D7">
      <w:pPr>
        <w:ind w:left="360"/>
        <w:rPr>
          <w:b/>
          <w:color w:val="808080"/>
        </w:rPr>
      </w:pPr>
    </w:p>
    <w:p w14:paraId="75726A80" w14:textId="77777777" w:rsidR="001E53E1" w:rsidRDefault="001E53E1" w:rsidP="002538D7">
      <w:pPr>
        <w:ind w:left="360"/>
        <w:rPr>
          <w:b/>
          <w:color w:val="808080"/>
        </w:rPr>
      </w:pPr>
    </w:p>
    <w:p w14:paraId="416CB2CD" w14:textId="77777777" w:rsidR="001E53E1" w:rsidRPr="00751887" w:rsidRDefault="001E53E1" w:rsidP="002538D7">
      <w:pPr>
        <w:tabs>
          <w:tab w:val="left" w:pos="360"/>
        </w:tabs>
        <w:ind w:left="180" w:hanging="180"/>
        <w:rPr>
          <w:rFonts w:ascii="Arial" w:hAnsi="Arial" w:cs="Arial"/>
          <w:bCs/>
          <w:sz w:val="16"/>
          <w:szCs w:val="16"/>
        </w:rPr>
      </w:pPr>
      <w:r w:rsidRPr="00751887">
        <w:rPr>
          <w:b/>
        </w:rPr>
        <w:sym w:font="Symbol" w:char="F0A8"/>
      </w:r>
      <w:r>
        <w:rPr>
          <w:b/>
          <w:color w:val="808080"/>
        </w:rPr>
        <w:t xml:space="preserve"> </w:t>
      </w:r>
      <w:r w:rsidR="002538D7">
        <w:rPr>
          <w:b/>
          <w:color w:val="808080"/>
        </w:rPr>
        <w:tab/>
      </w:r>
      <w:r w:rsidRPr="00751887">
        <w:rPr>
          <w:rFonts w:ascii="Arial" w:hAnsi="Arial" w:cs="Arial"/>
          <w:bCs/>
          <w:sz w:val="16"/>
          <w:szCs w:val="16"/>
        </w:rPr>
        <w:t>Note any applied tests/subtests and address the following areas of attention:</w:t>
      </w:r>
    </w:p>
    <w:p w14:paraId="02143785" w14:textId="77777777" w:rsidR="001E53E1" w:rsidRPr="00751887" w:rsidRDefault="001E53E1" w:rsidP="002538D7">
      <w:pPr>
        <w:tabs>
          <w:tab w:val="left" w:pos="360"/>
        </w:tabs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Focused attention:</w:t>
      </w:r>
      <w:r w:rsidRPr="00751887">
        <w:rPr>
          <w:rFonts w:ascii="Arial" w:hAnsi="Arial" w:cs="Arial"/>
          <w:sz w:val="16"/>
          <w:szCs w:val="16"/>
        </w:rPr>
        <w:t xml:space="preserve"> This is the ability to respond discretely to specific visual, auditory or tactile stimuli. </w:t>
      </w:r>
    </w:p>
    <w:p w14:paraId="5CA2A303" w14:textId="77777777" w:rsidR="001E53E1" w:rsidRPr="00751887" w:rsidRDefault="001E53E1" w:rsidP="002538D7">
      <w:pPr>
        <w:tabs>
          <w:tab w:val="left" w:pos="360"/>
        </w:tabs>
        <w:ind w:left="180" w:firstLine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Sustained attention:</w:t>
      </w:r>
      <w:r w:rsidRPr="00751887">
        <w:rPr>
          <w:rFonts w:ascii="Arial" w:hAnsi="Arial" w:cs="Arial"/>
          <w:sz w:val="16"/>
          <w:szCs w:val="16"/>
        </w:rPr>
        <w:t xml:space="preserve"> This refers to the ability to maintain a consistent behavioral response during continuous and repetitive activity. </w:t>
      </w:r>
    </w:p>
    <w:p w14:paraId="66547EAF" w14:textId="77777777" w:rsidR="001E53E1" w:rsidRPr="00751887" w:rsidRDefault="001E53E1" w:rsidP="002538D7">
      <w:pPr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Selective attention:</w:t>
      </w:r>
      <w:r w:rsidRPr="00751887">
        <w:rPr>
          <w:rFonts w:ascii="Arial" w:hAnsi="Arial" w:cs="Arial"/>
          <w:sz w:val="16"/>
          <w:szCs w:val="16"/>
        </w:rPr>
        <w:t xml:space="preserve"> This level of attention refers to the capacity to maintain a behavioral or cognitive set in the face of distracting or competing stimuli. </w:t>
      </w:r>
      <w:proofErr w:type="gramStart"/>
      <w:r w:rsidRPr="00751887">
        <w:rPr>
          <w:rFonts w:ascii="Arial" w:hAnsi="Arial" w:cs="Arial"/>
          <w:sz w:val="16"/>
          <w:szCs w:val="16"/>
        </w:rPr>
        <w:t>Therefore</w:t>
      </w:r>
      <w:proofErr w:type="gramEnd"/>
      <w:r w:rsidRPr="00751887">
        <w:rPr>
          <w:rFonts w:ascii="Arial" w:hAnsi="Arial" w:cs="Arial"/>
          <w:sz w:val="16"/>
          <w:szCs w:val="16"/>
        </w:rPr>
        <w:t xml:space="preserve"> it incorporates the notion of "freedom from distractibility" </w:t>
      </w:r>
    </w:p>
    <w:p w14:paraId="528CF330" w14:textId="77777777" w:rsidR="001E53E1" w:rsidRPr="00751887" w:rsidRDefault="001E53E1" w:rsidP="002538D7">
      <w:pPr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Alternating attention:</w:t>
      </w:r>
      <w:r w:rsidRPr="00751887">
        <w:rPr>
          <w:rFonts w:ascii="Arial" w:hAnsi="Arial" w:cs="Arial"/>
          <w:sz w:val="16"/>
          <w:szCs w:val="16"/>
        </w:rPr>
        <w:t xml:space="preserve"> it refers to the capacity for mental flexibility that allows individuals to shift their focus of attention and move between tasks having different cognitive requirements. </w:t>
      </w:r>
    </w:p>
    <w:p w14:paraId="045A5CB2" w14:textId="77777777" w:rsidR="001E53E1" w:rsidRPr="00751887" w:rsidRDefault="001E53E1" w:rsidP="002538D7">
      <w:pPr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Divided attention:</w:t>
      </w:r>
      <w:r w:rsidRPr="00751887">
        <w:rPr>
          <w:rFonts w:ascii="Arial" w:hAnsi="Arial" w:cs="Arial"/>
          <w:sz w:val="16"/>
          <w:szCs w:val="16"/>
        </w:rPr>
        <w:t xml:space="preserve"> This is the highest level of </w:t>
      </w:r>
      <w:proofErr w:type="gramStart"/>
      <w:r w:rsidRPr="00751887">
        <w:rPr>
          <w:rFonts w:ascii="Arial" w:hAnsi="Arial" w:cs="Arial"/>
          <w:sz w:val="16"/>
          <w:szCs w:val="16"/>
        </w:rPr>
        <w:t>attention</w:t>
      </w:r>
      <w:proofErr w:type="gramEnd"/>
      <w:r w:rsidRPr="00751887">
        <w:rPr>
          <w:rFonts w:ascii="Arial" w:hAnsi="Arial" w:cs="Arial"/>
          <w:sz w:val="16"/>
          <w:szCs w:val="16"/>
        </w:rPr>
        <w:t xml:space="preserve"> and it refers to the ability to respond simultaneously to multiple tasks or multiple task demands.</w:t>
      </w:r>
    </w:p>
    <w:p w14:paraId="19A2CD7E" w14:textId="77777777" w:rsidR="001E53E1" w:rsidRPr="00751887" w:rsidRDefault="001E53E1" w:rsidP="002538D7">
      <w:pPr>
        <w:ind w:left="180" w:firstLine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Overt attention:</w:t>
      </w:r>
      <w:r w:rsidRPr="00751887">
        <w:rPr>
          <w:rFonts w:ascii="Arial" w:hAnsi="Arial" w:cs="Arial"/>
          <w:sz w:val="16"/>
          <w:szCs w:val="16"/>
        </w:rPr>
        <w:t xml:space="preserve"> The act of directing sense organs towards a stimulus source. </w:t>
      </w:r>
    </w:p>
    <w:p w14:paraId="15B2106D" w14:textId="77777777" w:rsidR="001E53E1" w:rsidRPr="00751887" w:rsidRDefault="001E53E1" w:rsidP="002538D7">
      <w:pPr>
        <w:ind w:left="180" w:firstLine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>Covert</w:t>
      </w:r>
      <w:r w:rsidRPr="00751887">
        <w:rPr>
          <w:rFonts w:ascii="Arial" w:hAnsi="Arial" w:cs="Arial"/>
          <w:sz w:val="16"/>
          <w:szCs w:val="16"/>
        </w:rPr>
        <w:t xml:space="preserve"> </w:t>
      </w:r>
      <w:r w:rsidRPr="00751887">
        <w:rPr>
          <w:rFonts w:ascii="Arial" w:hAnsi="Arial" w:cs="Arial"/>
          <w:b/>
          <w:bCs/>
          <w:sz w:val="16"/>
          <w:szCs w:val="16"/>
        </w:rPr>
        <w:t>attention:</w:t>
      </w:r>
      <w:r w:rsidRPr="00751887">
        <w:rPr>
          <w:rFonts w:ascii="Arial" w:hAnsi="Arial" w:cs="Arial"/>
          <w:sz w:val="16"/>
          <w:szCs w:val="16"/>
        </w:rPr>
        <w:t xml:space="preserve"> The act of mentally focusing on </w:t>
      </w:r>
      <w:proofErr w:type="gramStart"/>
      <w:r w:rsidRPr="00751887">
        <w:rPr>
          <w:rFonts w:ascii="Arial" w:hAnsi="Arial" w:cs="Arial"/>
          <w:sz w:val="16"/>
          <w:szCs w:val="16"/>
        </w:rPr>
        <w:t>particular stimuli</w:t>
      </w:r>
      <w:proofErr w:type="gramEnd"/>
      <w:r w:rsidRPr="00751887">
        <w:rPr>
          <w:rFonts w:ascii="Arial" w:hAnsi="Arial" w:cs="Arial"/>
          <w:sz w:val="16"/>
          <w:szCs w:val="16"/>
        </w:rPr>
        <w:t>, thought to be a neural process</w:t>
      </w:r>
    </w:p>
    <w:p w14:paraId="6B2CDB2B" w14:textId="77777777" w:rsidR="00EE42C4" w:rsidRPr="00F45CEA" w:rsidRDefault="00EE42C4">
      <w:pPr>
        <w:spacing w:line="19" w:lineRule="exact"/>
      </w:pPr>
    </w:p>
    <w:p w14:paraId="32E0FBF4" w14:textId="77777777" w:rsidR="00EE42C4" w:rsidRPr="00F45CEA" w:rsidRDefault="00EE42C4">
      <w:pPr>
        <w:spacing w:line="19" w:lineRule="exact"/>
      </w:pPr>
    </w:p>
    <w:p w14:paraId="7C2E98E0" w14:textId="77777777" w:rsidR="00EE42C4" w:rsidRPr="00F45CEA" w:rsidRDefault="00EE42C4">
      <w:pPr>
        <w:spacing w:line="19" w:lineRule="exact"/>
      </w:pPr>
    </w:p>
    <w:p w14:paraId="22ABD664" w14:textId="77777777" w:rsidR="00EE42C4" w:rsidRPr="00F45CEA" w:rsidRDefault="00EE42C4">
      <w:pPr>
        <w:spacing w:line="19" w:lineRule="exact"/>
      </w:pPr>
    </w:p>
    <w:p w14:paraId="354C8E79" w14:textId="77777777" w:rsidR="00EE42C4" w:rsidRPr="00F45CEA" w:rsidRDefault="00EE42C4">
      <w:pPr>
        <w:spacing w:line="19" w:lineRule="exact"/>
      </w:pPr>
    </w:p>
    <w:p w14:paraId="5502911F" w14:textId="77777777" w:rsidR="00EE42C4" w:rsidRPr="00F45CEA" w:rsidRDefault="00EE42C4">
      <w:pPr>
        <w:spacing w:line="19" w:lineRule="exact"/>
      </w:pPr>
    </w:p>
    <w:p w14:paraId="5E8631F2" w14:textId="77777777" w:rsidR="00EE42C4" w:rsidRPr="00ED4BFB" w:rsidRDefault="008A3B6A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3</w:t>
      </w:r>
      <w:proofErr w:type="gramStart"/>
      <w:r w:rsidR="00EE42C4" w:rsidRPr="00ED4BFB">
        <w:rPr>
          <w:rFonts w:ascii="Arial" w:hAnsi="Arial" w:cs="Arial"/>
          <w:b/>
          <w:sz w:val="22"/>
          <w:szCs w:val="22"/>
        </w:rPr>
        <w:t>.</w:t>
      </w:r>
      <w:r w:rsidR="00EE42C4" w:rsidRPr="00ED4BFB">
        <w:rPr>
          <w:rFonts w:ascii="Arial" w:hAnsi="Arial" w:cs="Arial"/>
          <w:sz w:val="22"/>
          <w:szCs w:val="22"/>
        </w:rPr>
        <w:t xml:space="preserve"> </w:t>
      </w:r>
      <w:r w:rsidR="00ED4BFB">
        <w:rPr>
          <w:rFonts w:ascii="Arial" w:hAnsi="Arial" w:cs="Arial"/>
          <w:sz w:val="22"/>
          <w:szCs w:val="22"/>
        </w:rPr>
        <w:tab/>
      </w:r>
      <w:r w:rsidR="00EE42C4" w:rsidRPr="00ED4BFB">
        <w:rPr>
          <w:rFonts w:ascii="Arial" w:hAnsi="Arial" w:cs="Arial"/>
          <w:b/>
          <w:sz w:val="22"/>
          <w:szCs w:val="22"/>
        </w:rPr>
        <w:t>Estimate</w:t>
      </w:r>
      <w:proofErr w:type="gramEnd"/>
      <w:r w:rsidR="00EE42C4" w:rsidRPr="00ED4BFB">
        <w:rPr>
          <w:rFonts w:ascii="Arial" w:hAnsi="Arial" w:cs="Arial"/>
          <w:b/>
          <w:sz w:val="22"/>
          <w:szCs w:val="22"/>
        </w:rPr>
        <w:t xml:space="preserve"> of Intellectual Functioning</w:t>
      </w:r>
      <w:r w:rsidR="00EE42C4" w:rsidRPr="00ED4BFB">
        <w:rPr>
          <w:rFonts w:ascii="Arial" w:hAnsi="Arial" w:cs="Arial"/>
          <w:sz w:val="22"/>
          <w:szCs w:val="22"/>
        </w:rPr>
        <w:t xml:space="preserve">: </w:t>
      </w:r>
    </w:p>
    <w:p w14:paraId="5D36E907" w14:textId="77777777" w:rsidR="0009267D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09267D" w:rsidRPr="00ED4BFB">
        <w:rPr>
          <w:rFonts w:ascii="Arial" w:hAnsi="Arial" w:cs="Arial"/>
          <w:sz w:val="22"/>
          <w:szCs w:val="22"/>
        </w:rPr>
        <w:t xml:space="preserve">Average or </w:t>
      </w:r>
      <w:proofErr w:type="gramStart"/>
      <w:r w:rsidR="0009267D" w:rsidRPr="00ED4BFB">
        <w:rPr>
          <w:rFonts w:ascii="Arial" w:hAnsi="Arial" w:cs="Arial"/>
          <w:sz w:val="22"/>
          <w:szCs w:val="22"/>
        </w:rPr>
        <w:t xml:space="preserve">above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09267D" w:rsidRPr="00ED4BFB">
        <w:rPr>
          <w:rFonts w:ascii="Arial" w:hAnsi="Arial" w:cs="Arial"/>
          <w:sz w:val="22"/>
          <w:szCs w:val="22"/>
        </w:rPr>
        <w:t xml:space="preserve">Low Average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09267D" w:rsidRPr="00ED4BFB">
        <w:rPr>
          <w:rFonts w:ascii="Arial" w:hAnsi="Arial" w:cs="Arial"/>
          <w:sz w:val="22"/>
          <w:szCs w:val="22"/>
        </w:rPr>
        <w:t xml:space="preserve">Borderline   </w:t>
      </w:r>
    </w:p>
    <w:p w14:paraId="1E96A2C3" w14:textId="77777777" w:rsidR="00EE42C4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09267D" w:rsidRPr="00ED4BFB">
        <w:rPr>
          <w:rFonts w:ascii="Arial" w:hAnsi="Arial" w:cs="Arial"/>
          <w:sz w:val="22"/>
          <w:szCs w:val="22"/>
        </w:rPr>
        <w:t xml:space="preserve">Extremely </w:t>
      </w:r>
      <w:proofErr w:type="gramStart"/>
      <w:r w:rsidR="0009267D" w:rsidRPr="00ED4BFB">
        <w:rPr>
          <w:rFonts w:ascii="Arial" w:hAnsi="Arial" w:cs="Arial"/>
          <w:sz w:val="22"/>
          <w:szCs w:val="22"/>
        </w:rPr>
        <w:t xml:space="preserve">Low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09267D" w:rsidRPr="00ED4BFB">
        <w:rPr>
          <w:rFonts w:ascii="Arial" w:hAnsi="Arial" w:cs="Arial"/>
          <w:sz w:val="22"/>
          <w:szCs w:val="22"/>
        </w:rPr>
        <w:t xml:space="preserve">Unknown/Not Applicable </w:t>
      </w:r>
    </w:p>
    <w:p w14:paraId="13EED7ED" w14:textId="77777777" w:rsidR="00EE42C4" w:rsidRPr="00F45CEA" w:rsidRDefault="00EE42C4"/>
    <w:p w14:paraId="4CDE64B5" w14:textId="77777777" w:rsidR="00722B58" w:rsidRPr="00ED4BFB" w:rsidRDefault="00EE42C4" w:rsidP="002538D7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 </w:t>
      </w:r>
    </w:p>
    <w:p w14:paraId="0ACA43C8" w14:textId="77777777" w:rsidR="00722B58" w:rsidRDefault="00722B58" w:rsidP="00722B58"/>
    <w:p w14:paraId="0C9702D6" w14:textId="77777777" w:rsidR="00722B58" w:rsidRDefault="00722B58" w:rsidP="00722B58"/>
    <w:p w14:paraId="1854818B" w14:textId="77777777" w:rsidR="00722B58" w:rsidRDefault="00722B58" w:rsidP="00722B58"/>
    <w:p w14:paraId="7CFA7501" w14:textId="77777777" w:rsidR="00B867B2" w:rsidRDefault="00B867B2" w:rsidP="00722B58"/>
    <w:p w14:paraId="2F679A74" w14:textId="77777777" w:rsidR="00722B58" w:rsidRPr="00751887" w:rsidRDefault="00722B58" w:rsidP="002538D7">
      <w:pPr>
        <w:tabs>
          <w:tab w:val="left" w:pos="360"/>
        </w:tabs>
        <w:ind w:left="360" w:hanging="36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="002538D7" w:rsidRPr="00751887">
        <w:rPr>
          <w:b/>
        </w:rPr>
        <w:tab/>
      </w:r>
      <w:r w:rsidRPr="00751887">
        <w:rPr>
          <w:rFonts w:ascii="Arial" w:hAnsi="Arial" w:cs="Arial"/>
          <w:sz w:val="16"/>
          <w:szCs w:val="16"/>
          <w:lang w:val="en"/>
        </w:rPr>
        <w:t>Address defendant’s/minor’s functioning as assessed by one or more of the individually administered general intelligence tests developed or the purpose.</w:t>
      </w:r>
    </w:p>
    <w:p w14:paraId="349D2DFB" w14:textId="77777777" w:rsidR="00722B58" w:rsidRPr="00751887" w:rsidRDefault="00722B58" w:rsidP="002538D7">
      <w:pPr>
        <w:tabs>
          <w:tab w:val="left" w:pos="360"/>
        </w:tabs>
        <w:ind w:left="360"/>
        <w:rPr>
          <w:rFonts w:ascii="Arial" w:hAnsi="Arial" w:cs="Arial"/>
          <w:sz w:val="16"/>
          <w:szCs w:val="16"/>
          <w:lang w:val="en"/>
        </w:rPr>
      </w:pPr>
      <w:r w:rsidRPr="00751887">
        <w:rPr>
          <w:rFonts w:ascii="Arial" w:hAnsi="Arial" w:cs="Arial"/>
          <w:sz w:val="16"/>
          <w:szCs w:val="16"/>
          <w:lang w:val="en"/>
        </w:rPr>
        <w:t>Note any applied test(s)/subtest(s).</w:t>
      </w:r>
    </w:p>
    <w:p w14:paraId="0CF9C7DC" w14:textId="77777777" w:rsidR="00722B58" w:rsidRDefault="00722B58" w:rsidP="002538D7">
      <w:pPr>
        <w:tabs>
          <w:tab w:val="left" w:pos="360"/>
        </w:tabs>
        <w:ind w:left="360"/>
        <w:rPr>
          <w:rFonts w:ascii="Arial" w:hAnsi="Arial" w:cs="Arial"/>
          <w:b/>
          <w:bCs/>
          <w:color w:val="808080"/>
          <w:sz w:val="16"/>
          <w:szCs w:val="16"/>
        </w:rPr>
      </w:pPr>
      <w:r w:rsidRPr="00733819">
        <w:rPr>
          <w:rFonts w:ascii="Arial" w:hAnsi="Arial" w:cs="Arial"/>
          <w:b/>
          <w:bCs/>
          <w:color w:val="808080"/>
          <w:sz w:val="16"/>
          <w:szCs w:val="16"/>
        </w:rPr>
        <w:t>Please provide IQ’s (Intelligence Quotients) and interpretations clearly.</w:t>
      </w:r>
    </w:p>
    <w:p w14:paraId="6574F5F2" w14:textId="77777777" w:rsidR="007155D3" w:rsidRPr="00733819" w:rsidRDefault="007155D3" w:rsidP="00722B58">
      <w:pPr>
        <w:rPr>
          <w:rFonts w:ascii="Arial" w:hAnsi="Arial" w:cs="Arial"/>
          <w:b/>
          <w:bCs/>
          <w:color w:val="808080"/>
          <w:sz w:val="16"/>
          <w:szCs w:val="16"/>
        </w:rPr>
      </w:pPr>
    </w:p>
    <w:p w14:paraId="530C3980" w14:textId="77777777" w:rsidR="00EE128D" w:rsidRPr="00F45CEA" w:rsidRDefault="00ED4BFB" w:rsidP="00EE128D">
      <w:pPr>
        <w:spacing w:line="19" w:lineRule="exact"/>
      </w:pPr>
      <w:r>
        <w:br w:type="page"/>
      </w:r>
    </w:p>
    <w:p w14:paraId="1706D59E" w14:textId="77777777" w:rsidR="00EE128D" w:rsidRPr="00ED4BFB" w:rsidRDefault="008A3B6A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lastRenderedPageBreak/>
        <w:t>4</w:t>
      </w:r>
      <w:proofErr w:type="gramStart"/>
      <w:r w:rsidR="00EE128D" w:rsidRPr="00ED4BFB">
        <w:rPr>
          <w:rFonts w:ascii="Arial" w:hAnsi="Arial" w:cs="Arial"/>
          <w:b/>
          <w:sz w:val="22"/>
          <w:szCs w:val="22"/>
        </w:rPr>
        <w:t xml:space="preserve">. </w:t>
      </w:r>
      <w:r w:rsidR="00ED4BFB">
        <w:rPr>
          <w:rFonts w:ascii="Arial" w:hAnsi="Arial" w:cs="Arial"/>
          <w:b/>
          <w:sz w:val="22"/>
          <w:szCs w:val="22"/>
        </w:rPr>
        <w:tab/>
      </w:r>
      <w:r w:rsidR="00EE128D" w:rsidRPr="00ED4BFB">
        <w:rPr>
          <w:rFonts w:ascii="Arial" w:hAnsi="Arial" w:cs="Arial"/>
          <w:b/>
          <w:sz w:val="22"/>
          <w:szCs w:val="22"/>
        </w:rPr>
        <w:t>Language</w:t>
      </w:r>
      <w:proofErr w:type="gramEnd"/>
      <w:r w:rsidR="00EE128D" w:rsidRPr="00ED4BFB">
        <w:rPr>
          <w:rFonts w:ascii="Arial" w:hAnsi="Arial" w:cs="Arial"/>
          <w:b/>
          <w:sz w:val="22"/>
          <w:szCs w:val="22"/>
        </w:rPr>
        <w:t xml:space="preserve"> Functioning</w:t>
      </w:r>
      <w:r w:rsidR="00EE128D" w:rsidRPr="00ED4BFB">
        <w:rPr>
          <w:rFonts w:ascii="Arial" w:hAnsi="Arial" w:cs="Arial"/>
          <w:sz w:val="22"/>
          <w:szCs w:val="22"/>
        </w:rPr>
        <w:t xml:space="preserve">: </w:t>
      </w:r>
    </w:p>
    <w:p w14:paraId="7C3DDA5F" w14:textId="77777777" w:rsidR="008A3B6A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Within </w:t>
      </w:r>
      <w:smartTag w:uri="urn:schemas-microsoft-com:office:smarttags" w:element="place">
        <w:r w:rsidR="008A3B6A" w:rsidRPr="00ED4BFB">
          <w:rPr>
            <w:rFonts w:ascii="Arial" w:hAnsi="Arial" w:cs="Arial"/>
            <w:sz w:val="22"/>
            <w:szCs w:val="22"/>
          </w:rPr>
          <w:t>Normal</w:t>
        </w:r>
      </w:smartTag>
      <w:r w:rsidR="008A3B6A" w:rsidRPr="00ED4BFB">
        <w:rPr>
          <w:rFonts w:ascii="Arial" w:hAnsi="Arial" w:cs="Arial"/>
          <w:sz w:val="22"/>
          <w:szCs w:val="22"/>
        </w:rPr>
        <w:t xml:space="preserve"> Limits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Borderline </w:t>
      </w:r>
      <w:proofErr w:type="gramStart"/>
      <w:r w:rsidR="008A3B6A" w:rsidRPr="00ED4BFB">
        <w:rPr>
          <w:rFonts w:ascii="Arial" w:hAnsi="Arial" w:cs="Arial"/>
          <w:sz w:val="22"/>
          <w:szCs w:val="22"/>
        </w:rPr>
        <w:t xml:space="preserve">Impairment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Mildly Impaired   </w:t>
      </w:r>
    </w:p>
    <w:p w14:paraId="6BEF75C1" w14:textId="77777777" w:rsidR="008A3B6A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Moderately Impaired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Severely Impaired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Variable Performance </w:t>
      </w:r>
    </w:p>
    <w:p w14:paraId="5C856812" w14:textId="77777777" w:rsidR="00EE128D" w:rsidRPr="00ED4BFB" w:rsidRDefault="00ED4BFB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8A3B6A" w:rsidRPr="00ED4BFB">
        <w:rPr>
          <w:rFonts w:ascii="Arial" w:hAnsi="Arial" w:cs="Arial"/>
          <w:sz w:val="22"/>
          <w:szCs w:val="22"/>
        </w:rPr>
        <w:t xml:space="preserve">Unknown/Not Applicable </w:t>
      </w:r>
    </w:p>
    <w:p w14:paraId="04F6573B" w14:textId="77777777" w:rsidR="00EE128D" w:rsidRPr="00ED4BFB" w:rsidRDefault="00EE128D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</w:p>
    <w:p w14:paraId="797D19FE" w14:textId="77777777" w:rsidR="00EE128D" w:rsidRPr="00ED4BFB" w:rsidRDefault="00B75964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128D" w:rsidRPr="00ED4BFB">
        <w:rPr>
          <w:rFonts w:ascii="Arial" w:hAnsi="Arial" w:cs="Arial"/>
          <w:sz w:val="22"/>
          <w:szCs w:val="22"/>
        </w:rPr>
        <w:t xml:space="preserve">Comments: </w:t>
      </w:r>
    </w:p>
    <w:p w14:paraId="4F5B21E1" w14:textId="77777777" w:rsidR="008A3B6A" w:rsidRPr="00ED4BFB" w:rsidRDefault="008A3B6A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</w:p>
    <w:p w14:paraId="762F9146" w14:textId="77777777" w:rsidR="006920D1" w:rsidRPr="00ED4BFB" w:rsidRDefault="006920D1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</w:p>
    <w:p w14:paraId="19E510C9" w14:textId="77777777" w:rsidR="006920D1" w:rsidRDefault="006920D1" w:rsidP="00EE128D"/>
    <w:p w14:paraId="03C1A74B" w14:textId="77777777" w:rsidR="006920D1" w:rsidRPr="00751887" w:rsidRDefault="006920D1" w:rsidP="006920D1">
      <w:pPr>
        <w:rPr>
          <w:rFonts w:ascii="Arial" w:hAnsi="Arial" w:cs="Arial"/>
          <w:sz w:val="16"/>
          <w:szCs w:val="16"/>
          <w:lang w:val="en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Pr="00751887">
        <w:rPr>
          <w:rFonts w:ascii="Arial" w:hAnsi="Arial" w:cs="Arial"/>
          <w:sz w:val="16"/>
          <w:szCs w:val="16"/>
          <w:lang w:val="en"/>
        </w:rPr>
        <w:t>Note any applied test(s)/subtest(s)</w:t>
      </w:r>
    </w:p>
    <w:p w14:paraId="373BAB88" w14:textId="77777777" w:rsidR="006920D1" w:rsidRPr="00751887" w:rsidRDefault="006920D1" w:rsidP="00ED4BFB">
      <w:pPr>
        <w:tabs>
          <w:tab w:val="left" w:pos="360"/>
        </w:tabs>
        <w:ind w:left="252"/>
        <w:rPr>
          <w:rFonts w:ascii="Arial" w:hAnsi="Arial" w:cs="Arial"/>
          <w:bCs/>
          <w:sz w:val="16"/>
          <w:szCs w:val="16"/>
        </w:rPr>
      </w:pPr>
      <w:r w:rsidRPr="00751887">
        <w:rPr>
          <w:rFonts w:ascii="Arial" w:hAnsi="Arial" w:cs="Arial"/>
          <w:bCs/>
          <w:sz w:val="16"/>
          <w:szCs w:val="16"/>
        </w:rPr>
        <w:t xml:space="preserve">Note primary language and if evaluation was conducted in another language or assistance of bilingual interpreter was needed. </w:t>
      </w:r>
    </w:p>
    <w:p w14:paraId="07305E98" w14:textId="77777777" w:rsidR="006920D1" w:rsidRPr="00751887" w:rsidRDefault="006920D1" w:rsidP="00ED4BFB">
      <w:pPr>
        <w:tabs>
          <w:tab w:val="left" w:pos="360"/>
        </w:tabs>
        <w:ind w:left="252"/>
        <w:rPr>
          <w:rFonts w:ascii="Arial" w:hAnsi="Arial" w:cs="Arial"/>
          <w:bCs/>
          <w:sz w:val="16"/>
          <w:szCs w:val="16"/>
        </w:rPr>
      </w:pPr>
      <w:r w:rsidRPr="00751887">
        <w:rPr>
          <w:rFonts w:ascii="Arial" w:hAnsi="Arial" w:cs="Arial"/>
          <w:bCs/>
          <w:sz w:val="16"/>
          <w:szCs w:val="16"/>
        </w:rPr>
        <w:t>Address the following areas of language functioning:</w:t>
      </w:r>
    </w:p>
    <w:p w14:paraId="65A9AD0E" w14:textId="77777777" w:rsidR="006920D1" w:rsidRPr="00751887" w:rsidRDefault="006920D1" w:rsidP="00ED4BFB">
      <w:pPr>
        <w:tabs>
          <w:tab w:val="left" w:pos="360"/>
        </w:tabs>
        <w:ind w:left="252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bCs/>
          <w:sz w:val="16"/>
          <w:szCs w:val="16"/>
        </w:rPr>
        <w:t xml:space="preserve">Receptive language: </w:t>
      </w:r>
      <w:r w:rsidRPr="00751887">
        <w:rPr>
          <w:rFonts w:ascii="Arial" w:hAnsi="Arial" w:cs="Arial"/>
          <w:sz w:val="16"/>
          <w:szCs w:val="16"/>
        </w:rPr>
        <w:t>ability to follow commands, demonstrates understanding the meaning of what was heard or read. It is important to test reception of both spoken and written language</w:t>
      </w:r>
    </w:p>
    <w:p w14:paraId="3960E8FF" w14:textId="77777777" w:rsidR="008A3B6A" w:rsidRPr="00A1290B" w:rsidRDefault="006920D1" w:rsidP="00B867B2">
      <w:pPr>
        <w:tabs>
          <w:tab w:val="left" w:pos="360"/>
        </w:tabs>
        <w:ind w:left="252"/>
      </w:pPr>
      <w:r w:rsidRPr="00751887">
        <w:rPr>
          <w:rFonts w:ascii="Arial" w:hAnsi="Arial" w:cs="Arial"/>
          <w:b/>
          <w:bCs/>
          <w:sz w:val="16"/>
          <w:szCs w:val="16"/>
        </w:rPr>
        <w:t xml:space="preserve">Expressive language: </w:t>
      </w:r>
      <w:r w:rsidRPr="00751887">
        <w:rPr>
          <w:rFonts w:ascii="Arial" w:hAnsi="Arial" w:cs="Arial"/>
          <w:sz w:val="16"/>
          <w:szCs w:val="16"/>
        </w:rPr>
        <w:t>note fluency and correctness of content and grammar. This can be accomplished by tasks that require spontaneous speech and writing, naming objects, repetition of sentences, and reading comprehension.</w:t>
      </w:r>
    </w:p>
    <w:p w14:paraId="55D76297" w14:textId="77777777" w:rsidR="00EE128D" w:rsidRDefault="00EE128D" w:rsidP="00EE128D"/>
    <w:p w14:paraId="42EE2089" w14:textId="77777777" w:rsidR="00EE42C4" w:rsidRPr="00ED4BFB" w:rsidRDefault="00A95FEF" w:rsidP="00ED4BFB">
      <w:pPr>
        <w:tabs>
          <w:tab w:val="left" w:pos="360"/>
          <w:tab w:val="left" w:pos="3240"/>
          <w:tab w:val="left" w:pos="6300"/>
        </w:tabs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5</w:t>
      </w:r>
      <w:proofErr w:type="gramStart"/>
      <w:r w:rsidR="00EE128D" w:rsidRPr="00ED4BFB">
        <w:rPr>
          <w:rFonts w:ascii="Arial" w:hAnsi="Arial" w:cs="Arial"/>
          <w:b/>
          <w:sz w:val="22"/>
          <w:szCs w:val="22"/>
        </w:rPr>
        <w:t xml:space="preserve">. </w:t>
      </w:r>
      <w:r w:rsidR="00ED4BFB">
        <w:rPr>
          <w:rFonts w:ascii="Arial" w:hAnsi="Arial" w:cs="Arial"/>
          <w:b/>
          <w:sz w:val="22"/>
          <w:szCs w:val="22"/>
        </w:rPr>
        <w:tab/>
      </w:r>
      <w:r w:rsidR="00B10BAC">
        <w:rPr>
          <w:rFonts w:ascii="Arial" w:hAnsi="Arial" w:cs="Arial"/>
          <w:b/>
          <w:sz w:val="22"/>
          <w:szCs w:val="22"/>
        </w:rPr>
        <w:t>Cognitive</w:t>
      </w:r>
      <w:proofErr w:type="gramEnd"/>
      <w:r w:rsidR="00EE128D" w:rsidRPr="00ED4BFB">
        <w:rPr>
          <w:rFonts w:ascii="Arial" w:hAnsi="Arial" w:cs="Arial"/>
          <w:b/>
          <w:sz w:val="22"/>
          <w:szCs w:val="22"/>
        </w:rPr>
        <w:t xml:space="preserve"> Functioning </w:t>
      </w:r>
      <w:r w:rsidR="00EE128D" w:rsidRPr="00ED4BFB">
        <w:rPr>
          <w:rFonts w:ascii="Arial" w:hAnsi="Arial" w:cs="Arial"/>
          <w:sz w:val="22"/>
          <w:szCs w:val="22"/>
        </w:rPr>
        <w:t xml:space="preserve">(e.g. Verbal </w:t>
      </w:r>
      <w:r w:rsidR="00EE42C4" w:rsidRPr="00ED4BFB">
        <w:rPr>
          <w:rFonts w:ascii="Arial" w:hAnsi="Arial" w:cs="Arial"/>
          <w:sz w:val="22"/>
          <w:szCs w:val="22"/>
        </w:rPr>
        <w:t>Memory</w:t>
      </w:r>
      <w:r w:rsidR="00EE128D" w:rsidRPr="00ED4BFB">
        <w:rPr>
          <w:rFonts w:ascii="Arial" w:hAnsi="Arial" w:cs="Arial"/>
          <w:sz w:val="22"/>
          <w:szCs w:val="22"/>
        </w:rPr>
        <w:t>, Visual Memory, Visuospatial/Motor, etc.)</w:t>
      </w:r>
    </w:p>
    <w:p w14:paraId="4462EDE7" w14:textId="77777777" w:rsidR="00A95FEF" w:rsidRPr="00ED4BFB" w:rsidRDefault="0018776A" w:rsidP="00B75964">
      <w:pPr>
        <w:ind w:firstLine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Within </w:t>
      </w:r>
      <w:smartTag w:uri="urn:schemas-microsoft-com:office:smarttags" w:element="place">
        <w:r w:rsidR="00A95FEF" w:rsidRPr="00ED4BFB">
          <w:rPr>
            <w:rFonts w:ascii="Arial" w:hAnsi="Arial" w:cs="Arial"/>
            <w:sz w:val="22"/>
            <w:szCs w:val="22"/>
          </w:rPr>
          <w:t>Normal</w:t>
        </w:r>
      </w:smartTag>
      <w:r w:rsidR="00A95FEF" w:rsidRPr="00ED4BFB">
        <w:rPr>
          <w:rFonts w:ascii="Arial" w:hAnsi="Arial" w:cs="Arial"/>
          <w:sz w:val="22"/>
          <w:szCs w:val="22"/>
        </w:rPr>
        <w:t xml:space="preserve"> Limits   </w:t>
      </w:r>
      <w:r w:rsidR="00B75964">
        <w:rPr>
          <w:rFonts w:ascii="Arial" w:hAnsi="Arial" w:cs="Arial"/>
          <w:sz w:val="22"/>
          <w:szCs w:val="22"/>
        </w:rPr>
        <w:tab/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Borderline </w:t>
      </w:r>
      <w:proofErr w:type="gramStart"/>
      <w:r w:rsidR="00A95FEF" w:rsidRPr="00ED4BFB">
        <w:rPr>
          <w:rFonts w:ascii="Arial" w:hAnsi="Arial" w:cs="Arial"/>
          <w:sz w:val="22"/>
          <w:szCs w:val="22"/>
        </w:rPr>
        <w:t xml:space="preserve">Impairment  </w:t>
      </w:r>
      <w:r w:rsidR="00ED4BFB">
        <w:rPr>
          <w:rFonts w:ascii="Arial" w:hAnsi="Arial" w:cs="Arial"/>
          <w:sz w:val="22"/>
          <w:szCs w:val="22"/>
        </w:rPr>
        <w:tab/>
      </w:r>
      <w:proofErr w:type="gramEnd"/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Mildly Impaired  </w:t>
      </w:r>
    </w:p>
    <w:p w14:paraId="224D915C" w14:textId="77777777" w:rsidR="00A95FEF" w:rsidRPr="00ED4BFB" w:rsidRDefault="0018776A" w:rsidP="00B75964">
      <w:pPr>
        <w:tabs>
          <w:tab w:val="left" w:pos="3600"/>
          <w:tab w:val="left" w:pos="6480"/>
        </w:tabs>
        <w:ind w:firstLine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Moderately Impaired   </w:t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Severely Impaired </w:t>
      </w:r>
      <w:r w:rsidR="00ED4BFB">
        <w:rPr>
          <w:rFonts w:ascii="Arial" w:hAnsi="Arial" w:cs="Arial"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Variable Performance </w:t>
      </w:r>
    </w:p>
    <w:p w14:paraId="14CE331E" w14:textId="77777777" w:rsidR="0010146C" w:rsidRPr="00ED4BFB" w:rsidRDefault="0018776A" w:rsidP="00B75964">
      <w:pPr>
        <w:ind w:firstLine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Unknown/Not Applicable </w:t>
      </w:r>
    </w:p>
    <w:p w14:paraId="458BBE52" w14:textId="77777777" w:rsidR="00EE42C4" w:rsidRPr="00ED4BFB" w:rsidRDefault="00EE42C4">
      <w:pPr>
        <w:rPr>
          <w:rFonts w:ascii="Arial" w:hAnsi="Arial" w:cs="Arial"/>
          <w:sz w:val="22"/>
          <w:szCs w:val="22"/>
        </w:rPr>
      </w:pPr>
    </w:p>
    <w:p w14:paraId="1D112104" w14:textId="77777777" w:rsidR="00EE42C4" w:rsidRPr="00ED4BFB" w:rsidRDefault="00EE42C4" w:rsidP="00421FEE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352C4609" w14:textId="77777777" w:rsidR="00A95FEF" w:rsidRPr="00ED4BFB" w:rsidRDefault="00A95FEF">
      <w:pPr>
        <w:rPr>
          <w:rFonts w:ascii="Arial" w:hAnsi="Arial" w:cs="Arial"/>
          <w:sz w:val="22"/>
          <w:szCs w:val="22"/>
        </w:rPr>
      </w:pPr>
    </w:p>
    <w:p w14:paraId="7E8787DB" w14:textId="77777777" w:rsidR="00A95FEF" w:rsidRPr="00ED4BFB" w:rsidRDefault="00A95FEF">
      <w:pPr>
        <w:rPr>
          <w:rFonts w:ascii="Arial" w:hAnsi="Arial" w:cs="Arial"/>
          <w:sz w:val="22"/>
          <w:szCs w:val="22"/>
        </w:rPr>
      </w:pPr>
    </w:p>
    <w:p w14:paraId="3073CC6E" w14:textId="77777777" w:rsidR="00A95FEF" w:rsidRPr="00ED4BFB" w:rsidRDefault="00A95FEF">
      <w:pPr>
        <w:rPr>
          <w:rFonts w:ascii="Arial" w:hAnsi="Arial" w:cs="Arial"/>
          <w:sz w:val="22"/>
          <w:szCs w:val="22"/>
        </w:rPr>
      </w:pPr>
    </w:p>
    <w:p w14:paraId="657652C7" w14:textId="77777777" w:rsidR="00A95FEF" w:rsidRPr="00ED4BFB" w:rsidRDefault="00A95FEF">
      <w:pPr>
        <w:rPr>
          <w:rFonts w:ascii="Arial" w:hAnsi="Arial" w:cs="Arial"/>
          <w:sz w:val="22"/>
          <w:szCs w:val="22"/>
        </w:rPr>
      </w:pPr>
    </w:p>
    <w:p w14:paraId="07528CB0" w14:textId="77777777" w:rsidR="00276455" w:rsidRPr="00751887" w:rsidRDefault="00AE4765" w:rsidP="00AE4765">
      <w:pPr>
        <w:widowControl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="00276455" w:rsidRPr="00751887">
        <w:rPr>
          <w:rFonts w:ascii="Arial" w:hAnsi="Arial" w:cs="Arial"/>
          <w:snapToGrid/>
          <w:sz w:val="16"/>
          <w:szCs w:val="16"/>
        </w:rPr>
        <w:t>Applied tests</w:t>
      </w:r>
      <w:r w:rsidR="00E6647C" w:rsidRPr="00751887">
        <w:rPr>
          <w:rFonts w:ascii="Arial" w:hAnsi="Arial" w:cs="Arial"/>
          <w:snapToGrid/>
          <w:sz w:val="16"/>
          <w:szCs w:val="16"/>
        </w:rPr>
        <w:t>/subtests</w:t>
      </w:r>
      <w:r w:rsidR="00276455" w:rsidRPr="00751887">
        <w:rPr>
          <w:rFonts w:ascii="Arial" w:hAnsi="Arial" w:cs="Arial"/>
          <w:snapToGrid/>
          <w:sz w:val="16"/>
          <w:szCs w:val="16"/>
        </w:rPr>
        <w:t xml:space="preserve"> </w:t>
      </w:r>
    </w:p>
    <w:p w14:paraId="04EC011A" w14:textId="77777777" w:rsidR="00EE42C4" w:rsidRPr="00CA305B" w:rsidRDefault="00EE42C4"/>
    <w:p w14:paraId="6CF2E8A8" w14:textId="77777777" w:rsidR="00EE42C4" w:rsidRPr="00ED4BFB" w:rsidRDefault="00CA305B" w:rsidP="00ED4BFB">
      <w:pPr>
        <w:tabs>
          <w:tab w:val="left" w:pos="360"/>
          <w:tab w:val="left" w:pos="3600"/>
        </w:tabs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6</w:t>
      </w:r>
      <w:proofErr w:type="gramStart"/>
      <w:r w:rsidR="00EE128D" w:rsidRPr="00ED4BFB">
        <w:rPr>
          <w:rFonts w:ascii="Arial" w:hAnsi="Arial" w:cs="Arial"/>
          <w:b/>
          <w:sz w:val="22"/>
          <w:szCs w:val="22"/>
        </w:rPr>
        <w:t xml:space="preserve">. </w:t>
      </w:r>
      <w:r w:rsidR="00ED4BFB">
        <w:rPr>
          <w:rFonts w:ascii="Arial" w:hAnsi="Arial" w:cs="Arial"/>
          <w:b/>
          <w:sz w:val="22"/>
          <w:szCs w:val="22"/>
        </w:rPr>
        <w:tab/>
      </w:r>
      <w:r w:rsidR="00EE42C4" w:rsidRPr="00ED4BFB">
        <w:rPr>
          <w:rFonts w:ascii="Arial" w:hAnsi="Arial" w:cs="Arial"/>
          <w:b/>
          <w:sz w:val="22"/>
          <w:szCs w:val="22"/>
        </w:rPr>
        <w:t>Emotional</w:t>
      </w:r>
      <w:proofErr w:type="gramEnd"/>
      <w:r w:rsidR="00EE42C4" w:rsidRPr="00ED4BFB">
        <w:rPr>
          <w:rFonts w:ascii="Arial" w:hAnsi="Arial" w:cs="Arial"/>
          <w:b/>
          <w:sz w:val="22"/>
          <w:szCs w:val="22"/>
        </w:rPr>
        <w:t xml:space="preserve"> Functioning:</w:t>
      </w:r>
    </w:p>
    <w:p w14:paraId="3DD4674C" w14:textId="77777777" w:rsidR="00A95FEF" w:rsidRPr="00ED4BFB" w:rsidRDefault="00ED4BFB" w:rsidP="00ED4BFB">
      <w:pPr>
        <w:tabs>
          <w:tab w:val="left" w:pos="360"/>
          <w:tab w:val="left" w:pos="3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Within </w:t>
      </w:r>
      <w:smartTag w:uri="urn:schemas-microsoft-com:office:smarttags" w:element="place">
        <w:r w:rsidR="00A95FEF" w:rsidRPr="00ED4BFB">
          <w:rPr>
            <w:rFonts w:ascii="Arial" w:hAnsi="Arial" w:cs="Arial"/>
            <w:sz w:val="22"/>
            <w:szCs w:val="22"/>
          </w:rPr>
          <w:t>Normal</w:t>
        </w:r>
      </w:smartTag>
      <w:r w:rsidR="00A95FEF" w:rsidRPr="00ED4BFB">
        <w:rPr>
          <w:rFonts w:ascii="Arial" w:hAnsi="Arial" w:cs="Arial"/>
          <w:sz w:val="22"/>
          <w:szCs w:val="22"/>
        </w:rPr>
        <w:t xml:space="preserve"> Limits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Moderate </w:t>
      </w:r>
      <w:proofErr w:type="gramStart"/>
      <w:r w:rsidR="00A95FEF" w:rsidRPr="00ED4BFB">
        <w:rPr>
          <w:rFonts w:ascii="Arial" w:hAnsi="Arial" w:cs="Arial"/>
          <w:sz w:val="22"/>
          <w:szCs w:val="22"/>
        </w:rPr>
        <w:t xml:space="preserve">Impairment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>Severe</w:t>
      </w:r>
      <w:smartTag w:uri="urn:schemas-microsoft-com:office:smarttags" w:element="PersonName">
        <w:r w:rsidR="00A95FEF" w:rsidRPr="00ED4BFB">
          <w:rPr>
            <w:rFonts w:ascii="Arial" w:hAnsi="Arial" w:cs="Arial"/>
            <w:sz w:val="22"/>
            <w:szCs w:val="22"/>
          </w:rPr>
          <w:t>ly</w:t>
        </w:r>
      </w:smartTag>
      <w:r w:rsidR="00A95FEF" w:rsidRPr="00ED4BFB">
        <w:rPr>
          <w:rFonts w:ascii="Arial" w:hAnsi="Arial" w:cs="Arial"/>
          <w:sz w:val="22"/>
          <w:szCs w:val="22"/>
        </w:rPr>
        <w:t xml:space="preserve"> Impaired   </w:t>
      </w:r>
    </w:p>
    <w:p w14:paraId="188BA89A" w14:textId="77777777" w:rsidR="00CA305B" w:rsidRPr="00ED4BFB" w:rsidRDefault="00ED4BFB" w:rsidP="00ED4BFB">
      <w:pPr>
        <w:tabs>
          <w:tab w:val="left" w:pos="360"/>
          <w:tab w:val="left" w:pos="3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Variable Performance    </w:t>
      </w:r>
      <w:r>
        <w:rPr>
          <w:rFonts w:ascii="Arial" w:hAnsi="Arial" w:cs="Arial"/>
          <w:sz w:val="22"/>
          <w:szCs w:val="22"/>
        </w:rPr>
        <w:tab/>
      </w:r>
      <w:r w:rsidR="0018776A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776A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18776A" w:rsidRPr="00ED4BFB">
        <w:rPr>
          <w:rFonts w:ascii="Arial" w:hAnsi="Arial" w:cs="Arial"/>
          <w:sz w:val="22"/>
          <w:szCs w:val="22"/>
        </w:rPr>
      </w:r>
      <w:r w:rsidR="0018776A" w:rsidRPr="00ED4BFB">
        <w:rPr>
          <w:rFonts w:ascii="Arial" w:hAnsi="Arial" w:cs="Arial"/>
          <w:sz w:val="22"/>
          <w:szCs w:val="22"/>
        </w:rPr>
        <w:fldChar w:fldCharType="separate"/>
      </w:r>
      <w:r w:rsidR="0018776A" w:rsidRPr="00ED4BFB">
        <w:rPr>
          <w:rFonts w:ascii="Arial" w:hAnsi="Arial" w:cs="Arial"/>
          <w:sz w:val="22"/>
          <w:szCs w:val="22"/>
        </w:rPr>
        <w:fldChar w:fldCharType="end"/>
      </w:r>
      <w:r w:rsidR="0018776A" w:rsidRPr="00ED4BFB">
        <w:rPr>
          <w:rFonts w:ascii="Arial" w:hAnsi="Arial" w:cs="Arial"/>
          <w:sz w:val="22"/>
          <w:szCs w:val="22"/>
        </w:rPr>
        <w:t xml:space="preserve"> </w:t>
      </w:r>
      <w:r w:rsidR="00A95FEF" w:rsidRPr="00ED4BFB">
        <w:rPr>
          <w:rFonts w:ascii="Arial" w:hAnsi="Arial" w:cs="Arial"/>
          <w:sz w:val="22"/>
          <w:szCs w:val="22"/>
        </w:rPr>
        <w:t xml:space="preserve">Unknown/Not Applicable </w:t>
      </w:r>
    </w:p>
    <w:p w14:paraId="40CFD531" w14:textId="77777777" w:rsidR="00CA305B" w:rsidRPr="00ED4BFB" w:rsidRDefault="00CA305B" w:rsidP="00CA305B">
      <w:pPr>
        <w:rPr>
          <w:rFonts w:ascii="Arial" w:hAnsi="Arial" w:cs="Arial"/>
          <w:sz w:val="22"/>
          <w:szCs w:val="22"/>
        </w:rPr>
      </w:pPr>
    </w:p>
    <w:p w14:paraId="003289F4" w14:textId="77777777" w:rsidR="00CA305B" w:rsidRPr="00ED4BFB" w:rsidRDefault="00CA305B" w:rsidP="00B75964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2DE2FE41" w14:textId="77777777" w:rsidR="00A95FEF" w:rsidRPr="00ED4BFB" w:rsidRDefault="00A95FEF" w:rsidP="00CA305B">
      <w:pPr>
        <w:rPr>
          <w:rFonts w:ascii="Arial" w:hAnsi="Arial" w:cs="Arial"/>
          <w:sz w:val="22"/>
          <w:szCs w:val="22"/>
        </w:rPr>
      </w:pPr>
    </w:p>
    <w:p w14:paraId="7840C852" w14:textId="77777777" w:rsidR="00A95FEF" w:rsidRPr="00ED4BFB" w:rsidRDefault="00A95FEF" w:rsidP="00CA305B">
      <w:pPr>
        <w:rPr>
          <w:rFonts w:ascii="Arial" w:hAnsi="Arial" w:cs="Arial"/>
          <w:sz w:val="22"/>
          <w:szCs w:val="22"/>
        </w:rPr>
      </w:pPr>
    </w:p>
    <w:p w14:paraId="6851EFAB" w14:textId="77777777" w:rsidR="00A95FEF" w:rsidRDefault="00A95FEF" w:rsidP="00CA305B"/>
    <w:p w14:paraId="2A6452F5" w14:textId="77777777" w:rsidR="00A95FEF" w:rsidRDefault="00A95FEF" w:rsidP="00CA305B"/>
    <w:p w14:paraId="65CF40B1" w14:textId="77777777" w:rsidR="00B867B2" w:rsidRDefault="00B867B2" w:rsidP="00A95FEF">
      <w:pPr>
        <w:tabs>
          <w:tab w:val="left" w:pos="0"/>
        </w:tabs>
        <w:rPr>
          <w:b/>
          <w:color w:val="808080"/>
        </w:rPr>
      </w:pPr>
    </w:p>
    <w:p w14:paraId="5AF1AF46" w14:textId="77777777" w:rsidR="00A95FEF" w:rsidRPr="00751887" w:rsidRDefault="00A95FEF" w:rsidP="00A95FEF">
      <w:pPr>
        <w:tabs>
          <w:tab w:val="left" w:pos="0"/>
        </w:tabs>
        <w:rPr>
          <w:rFonts w:ascii="Arial" w:hAnsi="Arial" w:cs="Arial"/>
          <w:sz w:val="16"/>
          <w:szCs w:val="16"/>
          <w:lang w:val="en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Pr="00751887">
        <w:rPr>
          <w:rFonts w:ascii="Arial" w:hAnsi="Arial" w:cs="Arial"/>
          <w:sz w:val="16"/>
          <w:szCs w:val="16"/>
        </w:rPr>
        <w:t>Note applied tests/subtests and address any social, clinical, and educational, legal considerations; causes and risk factors, etc.</w:t>
      </w:r>
    </w:p>
    <w:p w14:paraId="04DDFCA1" w14:textId="77777777" w:rsidR="00EE42C4" w:rsidRPr="00F45CEA" w:rsidRDefault="00EE42C4"/>
    <w:p w14:paraId="53316B0D" w14:textId="77777777" w:rsidR="00EE42C4" w:rsidRPr="00ED4BFB" w:rsidRDefault="00CA305B" w:rsidP="00ED4BF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7</w:t>
      </w:r>
      <w:proofErr w:type="gramStart"/>
      <w:r w:rsidR="00EE42C4" w:rsidRPr="00ED4BFB">
        <w:rPr>
          <w:rFonts w:ascii="Arial" w:hAnsi="Arial" w:cs="Arial"/>
          <w:b/>
          <w:sz w:val="22"/>
          <w:szCs w:val="22"/>
        </w:rPr>
        <w:t xml:space="preserve">.  </w:t>
      </w:r>
      <w:r w:rsidR="00ED4BFB">
        <w:rPr>
          <w:rFonts w:ascii="Arial" w:hAnsi="Arial" w:cs="Arial"/>
          <w:b/>
          <w:sz w:val="22"/>
          <w:szCs w:val="22"/>
        </w:rPr>
        <w:tab/>
      </w:r>
      <w:proofErr w:type="gramEnd"/>
      <w:r w:rsidR="00EE42C4" w:rsidRPr="00ED4BFB">
        <w:rPr>
          <w:rFonts w:ascii="Arial" w:hAnsi="Arial" w:cs="Arial"/>
          <w:b/>
          <w:sz w:val="22"/>
          <w:szCs w:val="22"/>
        </w:rPr>
        <w:t>Other Areas of Deficit:</w:t>
      </w:r>
    </w:p>
    <w:p w14:paraId="29E4C544" w14:textId="77777777" w:rsidR="007A6978" w:rsidRPr="00ED4BFB" w:rsidRDefault="007A6978">
      <w:pPr>
        <w:rPr>
          <w:rFonts w:ascii="Arial" w:hAnsi="Arial" w:cs="Arial"/>
          <w:b/>
          <w:sz w:val="22"/>
          <w:szCs w:val="22"/>
        </w:rPr>
      </w:pPr>
    </w:p>
    <w:p w14:paraId="487078A0" w14:textId="77777777" w:rsidR="007A6978" w:rsidRPr="00ED4BFB" w:rsidRDefault="007A6978" w:rsidP="00B75964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>Comments:</w:t>
      </w:r>
    </w:p>
    <w:p w14:paraId="1DD07170" w14:textId="77777777" w:rsidR="00A02B1A" w:rsidRPr="00ED4BFB" w:rsidRDefault="00A02B1A">
      <w:pPr>
        <w:rPr>
          <w:rFonts w:ascii="Arial" w:hAnsi="Arial" w:cs="Arial"/>
          <w:sz w:val="22"/>
          <w:szCs w:val="22"/>
        </w:rPr>
      </w:pPr>
    </w:p>
    <w:p w14:paraId="609C8AF6" w14:textId="77777777" w:rsidR="00A02B1A" w:rsidRDefault="00A02B1A"/>
    <w:p w14:paraId="708BDED3" w14:textId="77777777" w:rsidR="00B867B2" w:rsidRDefault="00B867B2" w:rsidP="00A02B1A">
      <w:pPr>
        <w:rPr>
          <w:b/>
          <w:color w:val="808080"/>
        </w:rPr>
      </w:pPr>
    </w:p>
    <w:p w14:paraId="40F02E3A" w14:textId="77777777" w:rsidR="00B867B2" w:rsidRDefault="00B867B2" w:rsidP="00A02B1A">
      <w:pPr>
        <w:rPr>
          <w:b/>
          <w:color w:val="808080"/>
        </w:rPr>
      </w:pPr>
    </w:p>
    <w:p w14:paraId="592A3E5C" w14:textId="77777777" w:rsidR="0098010B" w:rsidRDefault="0098010B" w:rsidP="00A02B1A">
      <w:pPr>
        <w:rPr>
          <w:b/>
          <w:color w:val="808080"/>
        </w:rPr>
      </w:pPr>
    </w:p>
    <w:p w14:paraId="44A740B7" w14:textId="77777777" w:rsidR="0098010B" w:rsidRDefault="0098010B" w:rsidP="00A02B1A">
      <w:pPr>
        <w:rPr>
          <w:b/>
          <w:color w:val="808080"/>
        </w:rPr>
      </w:pPr>
    </w:p>
    <w:p w14:paraId="5F6A7888" w14:textId="77777777" w:rsidR="00A02B1A" w:rsidRPr="00751887" w:rsidRDefault="00A02B1A" w:rsidP="00A02B1A">
      <w:pPr>
        <w:rPr>
          <w:rFonts w:ascii="Arial" w:hAnsi="Arial" w:cs="Arial"/>
          <w:bCs/>
          <w:sz w:val="16"/>
          <w:szCs w:val="16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Pr="00751887">
        <w:rPr>
          <w:rFonts w:ascii="Arial" w:hAnsi="Arial" w:cs="Arial"/>
          <w:bCs/>
          <w:sz w:val="16"/>
          <w:szCs w:val="16"/>
        </w:rPr>
        <w:t xml:space="preserve">Include other highlighted concerns not already mentioned (e.g. </w:t>
      </w:r>
      <w:smartTag w:uri="urn:schemas-microsoft-com:office:smarttags" w:element="stockticker">
        <w:r w:rsidRPr="00751887">
          <w:rPr>
            <w:rFonts w:ascii="Arial" w:hAnsi="Arial" w:cs="Arial"/>
            <w:bCs/>
            <w:sz w:val="16"/>
            <w:szCs w:val="16"/>
          </w:rPr>
          <w:t>CPS</w:t>
        </w:r>
      </w:smartTag>
      <w:r w:rsidRPr="00751887">
        <w:rPr>
          <w:rFonts w:ascii="Arial" w:hAnsi="Arial" w:cs="Arial"/>
          <w:bCs/>
          <w:sz w:val="16"/>
          <w:szCs w:val="16"/>
        </w:rPr>
        <w:t>, law enforcement contacts, etc.)</w:t>
      </w:r>
    </w:p>
    <w:p w14:paraId="129EE143" w14:textId="77777777" w:rsidR="00CA305B" w:rsidRDefault="00CA305B">
      <w:pPr>
        <w:rPr>
          <w:rFonts w:ascii="Arial" w:hAnsi="Arial" w:cs="Arial"/>
          <w:sz w:val="16"/>
          <w:szCs w:val="16"/>
        </w:rPr>
      </w:pPr>
    </w:p>
    <w:p w14:paraId="7434715F" w14:textId="77777777" w:rsidR="009D5E3F" w:rsidRPr="00B867B2" w:rsidRDefault="00ED4BFB" w:rsidP="00B867B2">
      <w:pPr>
        <w:rPr>
          <w:rFonts w:ascii="Arial" w:hAnsi="Arial" w:cs="Arial"/>
          <w:color w:val="808080"/>
          <w:sz w:val="16"/>
          <w:szCs w:val="16"/>
        </w:rPr>
      </w:pPr>
      <w:r>
        <w:br w:type="page"/>
      </w:r>
      <w:r w:rsidR="00CA305B" w:rsidRPr="00ED4BFB">
        <w:rPr>
          <w:rFonts w:ascii="Arial" w:hAnsi="Arial" w:cs="Arial"/>
          <w:b/>
          <w:sz w:val="22"/>
          <w:szCs w:val="22"/>
        </w:rPr>
        <w:lastRenderedPageBreak/>
        <w:t>8</w:t>
      </w:r>
      <w:r w:rsidR="00EE42C4" w:rsidRPr="00ED4BFB">
        <w:rPr>
          <w:rFonts w:ascii="Arial" w:hAnsi="Arial" w:cs="Arial"/>
          <w:b/>
          <w:sz w:val="22"/>
          <w:szCs w:val="22"/>
        </w:rPr>
        <w:t>.</w:t>
      </w:r>
      <w:r w:rsidR="00B867B2">
        <w:rPr>
          <w:rFonts w:ascii="Arial" w:hAnsi="Arial" w:cs="Arial"/>
          <w:b/>
          <w:sz w:val="22"/>
          <w:szCs w:val="22"/>
        </w:rPr>
        <w:t xml:space="preserve">   </w:t>
      </w:r>
      <w:r w:rsidR="00EE42C4" w:rsidRPr="00ED4BFB">
        <w:rPr>
          <w:rFonts w:ascii="Arial" w:hAnsi="Arial" w:cs="Arial"/>
          <w:b/>
          <w:sz w:val="22"/>
          <w:szCs w:val="22"/>
        </w:rPr>
        <w:t>5 Axis Diagnosis:</w:t>
      </w:r>
      <w:r w:rsidR="00EE42C4" w:rsidRPr="00ED4BFB">
        <w:rPr>
          <w:rFonts w:ascii="Arial" w:hAnsi="Arial" w:cs="Arial"/>
          <w:sz w:val="22"/>
          <w:szCs w:val="22"/>
        </w:rPr>
        <w:t xml:space="preserve"> </w:t>
      </w:r>
      <w:r w:rsidR="009D5E3F" w:rsidRPr="00751887">
        <w:rPr>
          <w:rFonts w:ascii="Arial" w:hAnsi="Arial" w:cs="Arial"/>
          <w:b/>
          <w:szCs w:val="24"/>
        </w:rPr>
        <w:sym w:font="Symbol" w:char="F0A8"/>
      </w:r>
      <w:r w:rsidR="0098010B" w:rsidRPr="00751887">
        <w:rPr>
          <w:rFonts w:ascii="Arial" w:hAnsi="Arial" w:cs="Arial"/>
          <w:sz w:val="16"/>
          <w:szCs w:val="16"/>
        </w:rPr>
        <w:t>P</w:t>
      </w:r>
      <w:r w:rsidR="009D5E3F" w:rsidRPr="00751887">
        <w:rPr>
          <w:rFonts w:ascii="Arial" w:hAnsi="Arial" w:cs="Arial"/>
          <w:sz w:val="16"/>
          <w:szCs w:val="16"/>
        </w:rPr>
        <w:t>rovide justification for all diagnoses (e.g. DSM-IV-TR criteria)</w:t>
      </w:r>
    </w:p>
    <w:p w14:paraId="1AEE45E5" w14:textId="77777777" w:rsidR="00EE42C4" w:rsidRPr="00ED4BFB" w:rsidRDefault="00EE42C4">
      <w:pPr>
        <w:rPr>
          <w:rFonts w:ascii="Arial" w:hAnsi="Arial" w:cs="Arial"/>
          <w:sz w:val="22"/>
          <w:szCs w:val="22"/>
        </w:rPr>
      </w:pPr>
    </w:p>
    <w:p w14:paraId="41FC29C0" w14:textId="77777777" w:rsidR="00EE42C4" w:rsidRPr="00ED4BFB" w:rsidRDefault="00EE42C4" w:rsidP="002538D7">
      <w:pPr>
        <w:ind w:left="360"/>
        <w:outlineLvl w:val="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Axis I</w:t>
      </w:r>
      <w:r w:rsidRPr="00ED4BFB">
        <w:rPr>
          <w:rFonts w:ascii="Arial" w:hAnsi="Arial" w:cs="Arial"/>
          <w:sz w:val="22"/>
          <w:szCs w:val="22"/>
        </w:rPr>
        <w:t xml:space="preserve">: </w:t>
      </w:r>
    </w:p>
    <w:p w14:paraId="01DA7023" w14:textId="77777777" w:rsidR="00EE42C4" w:rsidRPr="00ED4BFB" w:rsidRDefault="00EE42C4" w:rsidP="002538D7">
      <w:pPr>
        <w:ind w:left="360"/>
        <w:outlineLvl w:val="0"/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 xml:space="preserve">Axis II: </w:t>
      </w:r>
    </w:p>
    <w:p w14:paraId="340CA9D6" w14:textId="77777777" w:rsidR="00EE42C4" w:rsidRPr="00ED4BFB" w:rsidRDefault="00EE42C4" w:rsidP="002538D7">
      <w:pPr>
        <w:tabs>
          <w:tab w:val="left" w:pos="360"/>
        </w:tabs>
        <w:ind w:left="360"/>
        <w:outlineLvl w:val="0"/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 xml:space="preserve">Axis III: </w:t>
      </w:r>
      <w:r w:rsidRP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b/>
          <w:sz w:val="22"/>
          <w:szCs w:val="22"/>
        </w:rPr>
        <w:tab/>
      </w:r>
    </w:p>
    <w:p w14:paraId="64DC3648" w14:textId="77777777" w:rsidR="00EE42C4" w:rsidRPr="00ED4BFB" w:rsidRDefault="00EE42C4" w:rsidP="002538D7">
      <w:pPr>
        <w:ind w:left="360"/>
        <w:outlineLvl w:val="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Axis IV:</w:t>
      </w:r>
      <w:r w:rsidRP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t xml:space="preserve">Problems related to </w:t>
      </w:r>
      <w:r w:rsidR="00AF1A24" w:rsidRPr="00ED4BFB">
        <w:rPr>
          <w:rFonts w:ascii="Arial" w:hAnsi="Arial" w:cs="Arial"/>
          <w:sz w:val="22"/>
          <w:szCs w:val="22"/>
        </w:rPr>
        <w:t>…</w:t>
      </w:r>
    </w:p>
    <w:p w14:paraId="6F1B5A32" w14:textId="77777777" w:rsidR="00EE42C4" w:rsidRPr="00ED4BFB" w:rsidRDefault="00EE42C4" w:rsidP="002538D7">
      <w:pPr>
        <w:ind w:left="36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 xml:space="preserve">Axis V: </w:t>
      </w:r>
      <w:r w:rsidRP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sz w:val="22"/>
          <w:szCs w:val="22"/>
        </w:rPr>
        <w:t>GAF</w:t>
      </w:r>
      <w:proofErr w:type="gramStart"/>
      <w:r w:rsidRPr="00ED4BFB">
        <w:rPr>
          <w:rFonts w:ascii="Arial" w:hAnsi="Arial" w:cs="Arial"/>
          <w:sz w:val="22"/>
          <w:szCs w:val="22"/>
        </w:rPr>
        <w:t>=  (</w:t>
      </w:r>
      <w:proofErr w:type="gramEnd"/>
      <w:r w:rsidRPr="00ED4BFB">
        <w:rPr>
          <w:rFonts w:ascii="Arial" w:hAnsi="Arial" w:cs="Arial"/>
          <w:sz w:val="22"/>
          <w:szCs w:val="22"/>
        </w:rPr>
        <w:t>Current)</w:t>
      </w:r>
    </w:p>
    <w:p w14:paraId="07601B8A" w14:textId="77777777" w:rsidR="00B546ED" w:rsidRDefault="00B546ED"/>
    <w:p w14:paraId="0D0D3BDA" w14:textId="77777777" w:rsidR="00D304DE" w:rsidRPr="00ED4BFB" w:rsidRDefault="00A02B1A" w:rsidP="002538D7">
      <w:pPr>
        <w:tabs>
          <w:tab w:val="left" w:pos="540"/>
        </w:tabs>
        <w:outlineLvl w:val="0"/>
        <w:rPr>
          <w:rFonts w:ascii="Arial" w:hAnsi="Arial" w:cs="Arial"/>
          <w:color w:val="808080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9</w:t>
      </w:r>
      <w:r w:rsidR="0018776A" w:rsidRPr="00ED4BFB">
        <w:rPr>
          <w:rFonts w:ascii="Arial" w:hAnsi="Arial" w:cs="Arial"/>
          <w:b/>
          <w:sz w:val="22"/>
          <w:szCs w:val="22"/>
        </w:rPr>
        <w:t xml:space="preserve">.  </w:t>
      </w:r>
      <w:r w:rsidR="0098010B">
        <w:rPr>
          <w:rFonts w:ascii="Arial" w:hAnsi="Arial" w:cs="Arial"/>
          <w:b/>
          <w:sz w:val="22"/>
          <w:szCs w:val="22"/>
        </w:rPr>
        <w:t xml:space="preserve"> </w:t>
      </w:r>
      <w:r w:rsidR="003F2721" w:rsidRPr="00ED4BFB">
        <w:rPr>
          <w:rFonts w:ascii="Arial" w:hAnsi="Arial" w:cs="Arial"/>
          <w:b/>
          <w:sz w:val="22"/>
          <w:szCs w:val="22"/>
        </w:rPr>
        <w:t xml:space="preserve">Direct Response to </w:t>
      </w:r>
      <w:r w:rsidR="00A343A6" w:rsidRPr="00ED4BFB">
        <w:rPr>
          <w:rFonts w:ascii="Arial" w:hAnsi="Arial" w:cs="Arial"/>
          <w:b/>
          <w:sz w:val="22"/>
          <w:szCs w:val="22"/>
        </w:rPr>
        <w:t>Statute</w:t>
      </w:r>
      <w:r w:rsidR="001A45F9" w:rsidRPr="00ED4BFB">
        <w:rPr>
          <w:rFonts w:ascii="Arial" w:hAnsi="Arial" w:cs="Arial"/>
          <w:b/>
          <w:sz w:val="22"/>
          <w:szCs w:val="22"/>
        </w:rPr>
        <w:t xml:space="preserve"> </w:t>
      </w:r>
      <w:r w:rsidR="001A45F9" w:rsidRPr="00751887">
        <w:rPr>
          <w:rFonts w:ascii="Arial" w:hAnsi="Arial" w:cs="Arial"/>
          <w:szCs w:val="24"/>
        </w:rPr>
        <w:sym w:font="Symbol" w:char="F0A8"/>
      </w:r>
      <w:r w:rsidR="001A45F9" w:rsidRPr="00751887">
        <w:rPr>
          <w:rFonts w:ascii="Arial" w:hAnsi="Arial" w:cs="Arial"/>
          <w:sz w:val="16"/>
          <w:szCs w:val="16"/>
        </w:rPr>
        <w:t>Only answer for applicable code sections</w:t>
      </w:r>
    </w:p>
    <w:p w14:paraId="4FBDCEF2" w14:textId="77777777" w:rsidR="00567E12" w:rsidRPr="00ED4BFB" w:rsidRDefault="00567E12" w:rsidP="00567E12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FB8EEF5" w14:textId="77777777" w:rsidR="0018776A" w:rsidRPr="00ED4BFB" w:rsidRDefault="00D304DE" w:rsidP="002538D7">
      <w:pPr>
        <w:tabs>
          <w:tab w:val="left" w:pos="540"/>
        </w:tabs>
        <w:outlineLvl w:val="0"/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9A.</w:t>
      </w:r>
      <w:r w:rsidR="0098010B">
        <w:rPr>
          <w:rFonts w:ascii="Arial" w:hAnsi="Arial" w:cs="Arial"/>
          <w:b/>
          <w:sz w:val="22"/>
          <w:szCs w:val="22"/>
        </w:rPr>
        <w:t xml:space="preserve">   </w:t>
      </w:r>
      <w:r w:rsidR="0018776A" w:rsidRPr="00ED4BFB">
        <w:rPr>
          <w:rFonts w:ascii="Arial" w:hAnsi="Arial" w:cs="Arial"/>
          <w:b/>
          <w:sz w:val="22"/>
          <w:szCs w:val="22"/>
        </w:rPr>
        <w:t>Competency to Stand Trial</w:t>
      </w:r>
      <w:r w:rsidR="003F2721" w:rsidRPr="00ED4BFB">
        <w:rPr>
          <w:rFonts w:ascii="Arial" w:hAnsi="Arial" w:cs="Arial"/>
          <w:b/>
          <w:sz w:val="22"/>
          <w:szCs w:val="22"/>
        </w:rPr>
        <w:t xml:space="preserve"> </w:t>
      </w:r>
      <w:r w:rsidR="003F2721" w:rsidRPr="00ED4BFB">
        <w:rPr>
          <w:rFonts w:ascii="Arial" w:hAnsi="Arial" w:cs="Arial"/>
          <w:sz w:val="22"/>
          <w:szCs w:val="22"/>
        </w:rPr>
        <w:t>(PC 136</w:t>
      </w:r>
      <w:r w:rsidR="00303448" w:rsidRPr="00ED4BFB">
        <w:rPr>
          <w:rFonts w:ascii="Arial" w:hAnsi="Arial" w:cs="Arial"/>
          <w:sz w:val="22"/>
          <w:szCs w:val="22"/>
        </w:rPr>
        <w:t>8/136</w:t>
      </w:r>
      <w:r w:rsidR="00567E12" w:rsidRPr="00ED4BFB">
        <w:rPr>
          <w:rFonts w:ascii="Arial" w:hAnsi="Arial" w:cs="Arial"/>
          <w:sz w:val="22"/>
          <w:szCs w:val="22"/>
        </w:rPr>
        <w:t xml:space="preserve">9, </w:t>
      </w:r>
      <w:r w:rsidR="004D0AE4" w:rsidRPr="00ED4BFB">
        <w:rPr>
          <w:rFonts w:ascii="Arial" w:hAnsi="Arial" w:cs="Arial"/>
          <w:sz w:val="22"/>
          <w:szCs w:val="22"/>
        </w:rPr>
        <w:t>EC1017</w:t>
      </w:r>
      <w:r w:rsidR="00567E12" w:rsidRPr="00ED4BFB">
        <w:rPr>
          <w:rFonts w:ascii="Arial" w:hAnsi="Arial" w:cs="Arial"/>
          <w:sz w:val="22"/>
          <w:szCs w:val="22"/>
        </w:rPr>
        <w:t>)</w:t>
      </w:r>
      <w:r w:rsidR="0018776A" w:rsidRPr="00ED4BFB">
        <w:rPr>
          <w:rFonts w:ascii="Arial" w:hAnsi="Arial" w:cs="Arial"/>
          <w:b/>
          <w:sz w:val="22"/>
          <w:szCs w:val="22"/>
        </w:rPr>
        <w:t>:</w:t>
      </w:r>
    </w:p>
    <w:p w14:paraId="34B40D10" w14:textId="77777777" w:rsidR="0018776A" w:rsidRPr="00ED4BFB" w:rsidRDefault="0018776A" w:rsidP="002538D7">
      <w:pPr>
        <w:tabs>
          <w:tab w:val="left" w:pos="540"/>
        </w:tabs>
        <w:ind w:left="1080" w:hanging="54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02B1A" w:rsidRPr="00ED4BFB">
        <w:rPr>
          <w:rFonts w:ascii="Arial" w:hAnsi="Arial" w:cs="Arial"/>
          <w:sz w:val="22"/>
          <w:szCs w:val="22"/>
        </w:rPr>
        <w:t xml:space="preserve">Competent </w:t>
      </w:r>
      <w:r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Pr="00ED4BFB">
        <w:rPr>
          <w:rFonts w:ascii="Arial" w:hAnsi="Arial" w:cs="Arial"/>
          <w:sz w:val="22"/>
          <w:szCs w:val="22"/>
        </w:rPr>
      </w:r>
      <w:r w:rsidRPr="00ED4BFB">
        <w:rPr>
          <w:rFonts w:ascii="Arial" w:hAnsi="Arial" w:cs="Arial"/>
          <w:sz w:val="22"/>
          <w:szCs w:val="22"/>
        </w:rPr>
        <w:fldChar w:fldCharType="separate"/>
      </w:r>
      <w:r w:rsidRPr="00ED4BFB">
        <w:rPr>
          <w:rFonts w:ascii="Arial" w:hAnsi="Arial" w:cs="Arial"/>
          <w:sz w:val="22"/>
          <w:szCs w:val="22"/>
        </w:rPr>
        <w:fldChar w:fldCharType="end"/>
      </w:r>
      <w:r w:rsidRPr="00ED4BFB">
        <w:rPr>
          <w:rFonts w:ascii="Arial" w:hAnsi="Arial" w:cs="Arial"/>
          <w:sz w:val="22"/>
          <w:szCs w:val="22"/>
        </w:rPr>
        <w:t xml:space="preserve"> </w:t>
      </w:r>
      <w:r w:rsidR="00A02B1A" w:rsidRPr="00ED4BFB">
        <w:rPr>
          <w:rFonts w:ascii="Arial" w:hAnsi="Arial" w:cs="Arial"/>
          <w:sz w:val="22"/>
          <w:szCs w:val="22"/>
        </w:rPr>
        <w:t xml:space="preserve">Not Competent </w:t>
      </w:r>
    </w:p>
    <w:p w14:paraId="7A65F367" w14:textId="77777777" w:rsidR="00A02B1A" w:rsidRPr="00ED4BFB" w:rsidRDefault="00A02B1A" w:rsidP="00567E12">
      <w:pPr>
        <w:ind w:left="360"/>
        <w:rPr>
          <w:rFonts w:ascii="Arial" w:hAnsi="Arial" w:cs="Arial"/>
          <w:sz w:val="22"/>
          <w:szCs w:val="22"/>
        </w:rPr>
      </w:pPr>
    </w:p>
    <w:p w14:paraId="3437B965" w14:textId="77777777" w:rsidR="0018776A" w:rsidRPr="00ED4BFB" w:rsidRDefault="0018776A" w:rsidP="002538D7">
      <w:pPr>
        <w:ind w:left="54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58D01EA6" w14:textId="77777777" w:rsidR="0018776A" w:rsidRPr="00ED4BFB" w:rsidRDefault="0018776A" w:rsidP="00567E12">
      <w:pPr>
        <w:ind w:left="360"/>
        <w:rPr>
          <w:rFonts w:ascii="Arial" w:hAnsi="Arial" w:cs="Arial"/>
          <w:sz w:val="22"/>
          <w:szCs w:val="22"/>
        </w:rPr>
      </w:pPr>
    </w:p>
    <w:p w14:paraId="4334A0AB" w14:textId="77777777" w:rsidR="00A02B1A" w:rsidRPr="00ED4BFB" w:rsidRDefault="00A02B1A" w:rsidP="00567E12">
      <w:pPr>
        <w:ind w:left="360"/>
        <w:rPr>
          <w:rFonts w:ascii="Arial" w:hAnsi="Arial" w:cs="Arial"/>
          <w:sz w:val="22"/>
          <w:szCs w:val="22"/>
        </w:rPr>
      </w:pPr>
    </w:p>
    <w:p w14:paraId="55049C35" w14:textId="77777777" w:rsidR="00A02B1A" w:rsidRPr="00ED4BFB" w:rsidRDefault="00A02B1A" w:rsidP="00567E12">
      <w:pPr>
        <w:ind w:left="360"/>
        <w:rPr>
          <w:rFonts w:ascii="Arial" w:hAnsi="Arial" w:cs="Arial"/>
          <w:sz w:val="22"/>
          <w:szCs w:val="22"/>
        </w:rPr>
      </w:pPr>
    </w:p>
    <w:p w14:paraId="2CE98029" w14:textId="77777777" w:rsidR="00A02B1A" w:rsidRPr="00751887" w:rsidRDefault="00A02B1A" w:rsidP="00C042CB">
      <w:pPr>
        <w:ind w:left="540" w:hanging="54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Pr="00751887">
        <w:rPr>
          <w:rFonts w:ascii="Arial" w:hAnsi="Arial" w:cs="Arial"/>
          <w:sz w:val="16"/>
          <w:szCs w:val="16"/>
        </w:rPr>
        <w:t xml:space="preserve">Address the following in explaining your determination of </w:t>
      </w:r>
      <w:proofErr w:type="gramStart"/>
      <w:r w:rsidRPr="00751887">
        <w:rPr>
          <w:rFonts w:ascii="Arial" w:hAnsi="Arial" w:cs="Arial"/>
          <w:sz w:val="16"/>
          <w:szCs w:val="16"/>
        </w:rPr>
        <w:t>competency</w:t>
      </w:r>
      <w:proofErr w:type="gramEnd"/>
      <w:r w:rsidRPr="00751887">
        <w:rPr>
          <w:rFonts w:ascii="Arial" w:hAnsi="Arial" w:cs="Arial"/>
          <w:sz w:val="16"/>
          <w:szCs w:val="16"/>
        </w:rPr>
        <w:t>:</w:t>
      </w:r>
    </w:p>
    <w:p w14:paraId="14E675BF" w14:textId="77777777" w:rsidR="00A02B1A" w:rsidRPr="00751887" w:rsidRDefault="00A02B1A" w:rsidP="00567E12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Does the defendant/minor have a reasonable and rational understanding of current charges and court proceedings?</w:t>
      </w:r>
    </w:p>
    <w:p w14:paraId="683FD37C" w14:textId="77777777" w:rsidR="00A02B1A" w:rsidRPr="00751887" w:rsidRDefault="00A02B1A" w:rsidP="00567E12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Does the defendant/minor comprehend the status/condition regarding current proceedings?</w:t>
      </w:r>
    </w:p>
    <w:p w14:paraId="73A1379A" w14:textId="77777777" w:rsidR="00A02B1A" w:rsidRPr="00751887" w:rsidRDefault="00A02B1A" w:rsidP="00567E12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 xml:space="preserve">Does the defendant/minor </w:t>
      </w:r>
      <w:proofErr w:type="gramStart"/>
      <w:r w:rsidRPr="00751887">
        <w:rPr>
          <w:rFonts w:ascii="Arial" w:hAnsi="Arial" w:cs="Arial"/>
          <w:sz w:val="16"/>
          <w:szCs w:val="16"/>
        </w:rPr>
        <w:t>have the ability to</w:t>
      </w:r>
      <w:proofErr w:type="gramEnd"/>
      <w:r w:rsidRPr="00751887">
        <w:rPr>
          <w:rFonts w:ascii="Arial" w:hAnsi="Arial" w:cs="Arial"/>
          <w:sz w:val="16"/>
          <w:szCs w:val="16"/>
        </w:rPr>
        <w:t xml:space="preserve"> assist his/her attorney in his/her own defense in rational manner?</w:t>
      </w:r>
    </w:p>
    <w:p w14:paraId="0ADEFCF2" w14:textId="77777777" w:rsidR="00A02B1A" w:rsidRPr="00751887" w:rsidRDefault="00A02B1A" w:rsidP="00567E12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Is there a DSM-IV-TR (Diagnostic and Statistical Manual, 4</w:t>
      </w:r>
      <w:r w:rsidRPr="00751887">
        <w:rPr>
          <w:rFonts w:ascii="Arial" w:hAnsi="Arial" w:cs="Arial"/>
          <w:sz w:val="16"/>
          <w:szCs w:val="16"/>
          <w:vertAlign w:val="superscript"/>
        </w:rPr>
        <w:t>th</w:t>
      </w:r>
      <w:r w:rsidRPr="00751887">
        <w:rPr>
          <w:rFonts w:ascii="Arial" w:hAnsi="Arial" w:cs="Arial"/>
          <w:sz w:val="16"/>
          <w:szCs w:val="16"/>
        </w:rPr>
        <w:t xml:space="preserve"> edition, test revised) disorder, mental illness that affects the defendant’s/minor’s competency?</w:t>
      </w:r>
    </w:p>
    <w:p w14:paraId="279A75E8" w14:textId="77777777" w:rsidR="00A02B1A" w:rsidRPr="00751887" w:rsidRDefault="00A02B1A" w:rsidP="00567E12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Is there a developmental disability (autism, mental retardation, cerebral palsy, epilepsy, etc.) that affects the defendant’s/minor’s competency?</w:t>
      </w:r>
    </w:p>
    <w:p w14:paraId="6BA9FC47" w14:textId="77777777" w:rsidR="003351E8" w:rsidRDefault="003351E8" w:rsidP="003351E8">
      <w:pPr>
        <w:ind w:left="720"/>
        <w:outlineLvl w:val="0"/>
        <w:rPr>
          <w:b/>
        </w:rPr>
      </w:pPr>
    </w:p>
    <w:p w14:paraId="73401611" w14:textId="77777777" w:rsidR="00C6718C" w:rsidRPr="00ED4BFB" w:rsidRDefault="00C6718C" w:rsidP="002538D7">
      <w:pPr>
        <w:tabs>
          <w:tab w:val="left" w:pos="540"/>
        </w:tabs>
        <w:ind w:left="360" w:hanging="360"/>
        <w:outlineLvl w:val="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 xml:space="preserve">9B. </w:t>
      </w:r>
      <w:r w:rsidR="00ED4BFB">
        <w:rPr>
          <w:rFonts w:ascii="Arial" w:hAnsi="Arial" w:cs="Arial"/>
          <w:b/>
          <w:sz w:val="22"/>
          <w:szCs w:val="22"/>
        </w:rPr>
        <w:tab/>
      </w:r>
      <w:r w:rsidRPr="00ED4BFB">
        <w:rPr>
          <w:rFonts w:ascii="Arial" w:hAnsi="Arial" w:cs="Arial"/>
          <w:b/>
          <w:sz w:val="22"/>
          <w:szCs w:val="22"/>
        </w:rPr>
        <w:t xml:space="preserve">Juvenile Competency to Stand Trial </w:t>
      </w:r>
      <w:r w:rsidRPr="00ED4BFB">
        <w:rPr>
          <w:rFonts w:ascii="Arial" w:hAnsi="Arial" w:cs="Arial"/>
          <w:sz w:val="22"/>
          <w:szCs w:val="22"/>
        </w:rPr>
        <w:t>(W&amp;I 709)</w:t>
      </w:r>
    </w:p>
    <w:p w14:paraId="7C9B8820" w14:textId="77777777" w:rsidR="00C6718C" w:rsidRPr="00ED4BFB" w:rsidRDefault="00ED4BFB" w:rsidP="002538D7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718C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6718C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C6718C" w:rsidRPr="00ED4BFB">
        <w:rPr>
          <w:rFonts w:ascii="Arial" w:hAnsi="Arial" w:cs="Arial"/>
          <w:sz w:val="22"/>
          <w:szCs w:val="22"/>
        </w:rPr>
      </w:r>
      <w:r w:rsidR="00C6718C" w:rsidRPr="00ED4BFB">
        <w:rPr>
          <w:rFonts w:ascii="Arial" w:hAnsi="Arial" w:cs="Arial"/>
          <w:sz w:val="22"/>
          <w:szCs w:val="22"/>
        </w:rPr>
        <w:fldChar w:fldCharType="separate"/>
      </w:r>
      <w:r w:rsidR="00C6718C" w:rsidRPr="00ED4BFB">
        <w:rPr>
          <w:rFonts w:ascii="Arial" w:hAnsi="Arial" w:cs="Arial"/>
          <w:sz w:val="22"/>
          <w:szCs w:val="22"/>
        </w:rPr>
        <w:fldChar w:fldCharType="end"/>
      </w:r>
      <w:r w:rsidR="00C6718C" w:rsidRPr="00ED4BFB">
        <w:rPr>
          <w:rFonts w:ascii="Arial" w:hAnsi="Arial" w:cs="Arial"/>
          <w:sz w:val="22"/>
          <w:szCs w:val="22"/>
        </w:rPr>
        <w:t xml:space="preserve"> Competent </w:t>
      </w:r>
      <w:r w:rsidR="00C6718C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6718C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C6718C" w:rsidRPr="00ED4BFB">
        <w:rPr>
          <w:rFonts w:ascii="Arial" w:hAnsi="Arial" w:cs="Arial"/>
          <w:sz w:val="22"/>
          <w:szCs w:val="22"/>
        </w:rPr>
      </w:r>
      <w:r w:rsidR="00C6718C" w:rsidRPr="00ED4BFB">
        <w:rPr>
          <w:rFonts w:ascii="Arial" w:hAnsi="Arial" w:cs="Arial"/>
          <w:sz w:val="22"/>
          <w:szCs w:val="22"/>
        </w:rPr>
        <w:fldChar w:fldCharType="separate"/>
      </w:r>
      <w:r w:rsidR="00C6718C" w:rsidRPr="00ED4BFB">
        <w:rPr>
          <w:rFonts w:ascii="Arial" w:hAnsi="Arial" w:cs="Arial"/>
          <w:sz w:val="22"/>
          <w:szCs w:val="22"/>
        </w:rPr>
        <w:fldChar w:fldCharType="end"/>
      </w:r>
      <w:r w:rsidR="00C6718C" w:rsidRPr="00ED4BFB">
        <w:rPr>
          <w:rFonts w:ascii="Arial" w:hAnsi="Arial" w:cs="Arial"/>
          <w:sz w:val="22"/>
          <w:szCs w:val="22"/>
        </w:rPr>
        <w:t xml:space="preserve"> Not Competent </w:t>
      </w:r>
    </w:p>
    <w:p w14:paraId="75C240DD" w14:textId="77777777" w:rsidR="00C6718C" w:rsidRPr="00ED4BFB" w:rsidRDefault="00C6718C" w:rsidP="00C6718C">
      <w:pPr>
        <w:ind w:left="360"/>
        <w:rPr>
          <w:rFonts w:ascii="Arial" w:hAnsi="Arial" w:cs="Arial"/>
          <w:sz w:val="22"/>
          <w:szCs w:val="22"/>
        </w:rPr>
      </w:pPr>
    </w:p>
    <w:p w14:paraId="383F4743" w14:textId="77777777" w:rsidR="00C6718C" w:rsidRPr="00ED4BFB" w:rsidRDefault="00C6718C" w:rsidP="002538D7">
      <w:pPr>
        <w:ind w:left="54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6E9D9B3F" w14:textId="77777777" w:rsidR="00C6718C" w:rsidRPr="00ED4BFB" w:rsidRDefault="00C6718C" w:rsidP="00C6718C">
      <w:pPr>
        <w:ind w:left="360"/>
        <w:rPr>
          <w:rFonts w:ascii="Arial" w:hAnsi="Arial" w:cs="Arial"/>
          <w:sz w:val="22"/>
          <w:szCs w:val="22"/>
        </w:rPr>
      </w:pPr>
    </w:p>
    <w:p w14:paraId="2F59ABC9" w14:textId="77777777" w:rsidR="00C6718C" w:rsidRPr="00ED4BFB" w:rsidRDefault="00C6718C" w:rsidP="00C6718C">
      <w:pPr>
        <w:ind w:left="360"/>
        <w:rPr>
          <w:rFonts w:ascii="Arial" w:hAnsi="Arial" w:cs="Arial"/>
          <w:sz w:val="22"/>
          <w:szCs w:val="22"/>
        </w:rPr>
      </w:pPr>
    </w:p>
    <w:p w14:paraId="1E200714" w14:textId="77777777" w:rsidR="00C6718C" w:rsidRPr="00751887" w:rsidRDefault="00C6718C" w:rsidP="00C042CB">
      <w:pPr>
        <w:ind w:left="540" w:hanging="54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b/>
          <w:szCs w:val="24"/>
        </w:rPr>
        <w:sym w:font="Symbol" w:char="F0A8"/>
      </w:r>
      <w:r w:rsidRPr="00751887">
        <w:rPr>
          <w:rFonts w:ascii="Arial" w:hAnsi="Arial" w:cs="Arial"/>
          <w:b/>
          <w:sz w:val="16"/>
          <w:szCs w:val="16"/>
        </w:rPr>
        <w:t xml:space="preserve"> </w:t>
      </w:r>
      <w:r w:rsidRPr="00751887">
        <w:rPr>
          <w:rFonts w:ascii="Arial" w:hAnsi="Arial" w:cs="Arial"/>
          <w:sz w:val="16"/>
          <w:szCs w:val="16"/>
        </w:rPr>
        <w:t xml:space="preserve">Address the following in explaining your determination of </w:t>
      </w:r>
      <w:proofErr w:type="gramStart"/>
      <w:r w:rsidRPr="00751887">
        <w:rPr>
          <w:rFonts w:ascii="Arial" w:hAnsi="Arial" w:cs="Arial"/>
          <w:sz w:val="16"/>
          <w:szCs w:val="16"/>
        </w:rPr>
        <w:t>competency</w:t>
      </w:r>
      <w:proofErr w:type="gramEnd"/>
      <w:r w:rsidRPr="00751887">
        <w:rPr>
          <w:rFonts w:ascii="Arial" w:hAnsi="Arial" w:cs="Arial"/>
          <w:sz w:val="16"/>
          <w:szCs w:val="16"/>
        </w:rPr>
        <w:t>:</w:t>
      </w:r>
    </w:p>
    <w:p w14:paraId="4DBC4190" w14:textId="77777777" w:rsidR="00C6718C" w:rsidRPr="00751887" w:rsidRDefault="00C6718C" w:rsidP="00C6718C">
      <w:pPr>
        <w:numPr>
          <w:ilvl w:val="0"/>
          <w:numId w:val="17"/>
        </w:numPr>
        <w:ind w:left="540" w:hanging="180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Does the minor lack sufficient present ability to consult with counsel and assist in preparing his or her defense with a reasonable degree of rational understanding?</w:t>
      </w:r>
    </w:p>
    <w:p w14:paraId="4A2C0D19" w14:textId="77777777" w:rsidR="00C6718C" w:rsidRPr="00751887" w:rsidRDefault="00C6718C" w:rsidP="00C6718C">
      <w:pPr>
        <w:numPr>
          <w:ilvl w:val="0"/>
          <w:numId w:val="17"/>
        </w:numPr>
        <w:ind w:left="540" w:hanging="180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 xml:space="preserve">Does the minor lack a rational as well as factual understanding of the nature of the charges of proceedings against him or her? </w:t>
      </w:r>
    </w:p>
    <w:p w14:paraId="16FF657B" w14:textId="77777777" w:rsidR="00C6718C" w:rsidRPr="00751887" w:rsidRDefault="00C6718C" w:rsidP="00C6718C">
      <w:pPr>
        <w:numPr>
          <w:ilvl w:val="0"/>
          <w:numId w:val="17"/>
        </w:numPr>
        <w:ind w:left="540" w:hanging="180"/>
        <w:outlineLvl w:val="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Is the minor incompetent due to developmental immaturity? (See Timothy J. v. Superior Ct. (2007) 58 Cal.Rptr.3d 746).</w:t>
      </w:r>
    </w:p>
    <w:p w14:paraId="5EE4DAA7" w14:textId="77777777" w:rsidR="00C6718C" w:rsidRPr="00ED4BFB" w:rsidRDefault="00C6718C" w:rsidP="003351E8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0CA510A3" w14:textId="77777777" w:rsidR="003351E8" w:rsidRPr="00ED4BFB" w:rsidRDefault="00C6718C" w:rsidP="002538D7">
      <w:pPr>
        <w:tabs>
          <w:tab w:val="left" w:pos="900"/>
        </w:tabs>
        <w:ind w:left="540" w:hanging="540"/>
        <w:outlineLvl w:val="0"/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9C</w:t>
      </w:r>
      <w:r w:rsidR="003351E8" w:rsidRPr="00ED4BFB">
        <w:rPr>
          <w:rFonts w:ascii="Arial" w:hAnsi="Arial" w:cs="Arial"/>
          <w:b/>
          <w:sz w:val="22"/>
          <w:szCs w:val="22"/>
        </w:rPr>
        <w:t xml:space="preserve">. </w:t>
      </w:r>
      <w:r w:rsidR="00ED4BFB">
        <w:rPr>
          <w:rFonts w:ascii="Arial" w:hAnsi="Arial" w:cs="Arial"/>
          <w:b/>
          <w:sz w:val="22"/>
          <w:szCs w:val="22"/>
        </w:rPr>
        <w:tab/>
      </w:r>
      <w:r w:rsidR="00E04731" w:rsidRPr="00ED4BFB">
        <w:rPr>
          <w:rFonts w:ascii="Arial" w:hAnsi="Arial" w:cs="Arial"/>
          <w:b/>
          <w:sz w:val="22"/>
          <w:szCs w:val="22"/>
        </w:rPr>
        <w:t>Not Guilty by Reason of Insanity</w:t>
      </w:r>
      <w:r w:rsidR="003351E8" w:rsidRPr="00ED4BFB">
        <w:rPr>
          <w:rFonts w:ascii="Arial" w:hAnsi="Arial" w:cs="Arial"/>
          <w:b/>
          <w:sz w:val="22"/>
          <w:szCs w:val="22"/>
        </w:rPr>
        <w:t xml:space="preserve"> </w:t>
      </w:r>
      <w:r w:rsidR="003351E8" w:rsidRPr="00ED4BFB">
        <w:rPr>
          <w:rFonts w:ascii="Arial" w:hAnsi="Arial" w:cs="Arial"/>
          <w:sz w:val="22"/>
          <w:szCs w:val="22"/>
        </w:rPr>
        <w:t xml:space="preserve">(PC </w:t>
      </w:r>
      <w:r w:rsidR="00E04731" w:rsidRPr="00ED4BFB">
        <w:rPr>
          <w:rFonts w:ascii="Arial" w:hAnsi="Arial" w:cs="Arial"/>
          <w:sz w:val="22"/>
          <w:szCs w:val="22"/>
        </w:rPr>
        <w:t>1026/1027, WIC 702.3 (d</w:t>
      </w:r>
      <w:proofErr w:type="gramStart"/>
      <w:r w:rsidR="00E04731" w:rsidRPr="00ED4BFB">
        <w:rPr>
          <w:rFonts w:ascii="Arial" w:hAnsi="Arial" w:cs="Arial"/>
          <w:sz w:val="22"/>
          <w:szCs w:val="22"/>
        </w:rPr>
        <w:t xml:space="preserve">) </w:t>
      </w:r>
      <w:r w:rsidR="003351E8" w:rsidRPr="00ED4BFB">
        <w:rPr>
          <w:rFonts w:ascii="Arial" w:hAnsi="Arial" w:cs="Arial"/>
          <w:sz w:val="22"/>
          <w:szCs w:val="22"/>
        </w:rPr>
        <w:t>)</w:t>
      </w:r>
      <w:proofErr w:type="gramEnd"/>
      <w:r w:rsidR="003351E8" w:rsidRPr="00ED4BFB">
        <w:rPr>
          <w:rFonts w:ascii="Arial" w:hAnsi="Arial" w:cs="Arial"/>
          <w:b/>
          <w:sz w:val="22"/>
          <w:szCs w:val="22"/>
        </w:rPr>
        <w:t>:</w:t>
      </w:r>
    </w:p>
    <w:p w14:paraId="337BFA22" w14:textId="77777777" w:rsidR="003351E8" w:rsidRPr="00ED4BFB" w:rsidRDefault="00ED4BFB" w:rsidP="002538D7">
      <w:pPr>
        <w:tabs>
          <w:tab w:val="left" w:pos="900"/>
        </w:tabs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51E8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51E8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3351E8" w:rsidRPr="00ED4BFB">
        <w:rPr>
          <w:rFonts w:ascii="Arial" w:hAnsi="Arial" w:cs="Arial"/>
          <w:sz w:val="22"/>
          <w:szCs w:val="22"/>
        </w:rPr>
      </w:r>
      <w:r w:rsidR="003351E8" w:rsidRPr="00ED4BFB">
        <w:rPr>
          <w:rFonts w:ascii="Arial" w:hAnsi="Arial" w:cs="Arial"/>
          <w:sz w:val="22"/>
          <w:szCs w:val="22"/>
        </w:rPr>
        <w:fldChar w:fldCharType="separate"/>
      </w:r>
      <w:r w:rsidR="003351E8" w:rsidRPr="00ED4BFB">
        <w:rPr>
          <w:rFonts w:ascii="Arial" w:hAnsi="Arial" w:cs="Arial"/>
          <w:sz w:val="22"/>
          <w:szCs w:val="22"/>
        </w:rPr>
        <w:fldChar w:fldCharType="end"/>
      </w:r>
      <w:r w:rsidR="003351E8" w:rsidRPr="00ED4BFB">
        <w:rPr>
          <w:rFonts w:ascii="Arial" w:hAnsi="Arial" w:cs="Arial"/>
          <w:sz w:val="22"/>
          <w:szCs w:val="22"/>
        </w:rPr>
        <w:t xml:space="preserve"> </w:t>
      </w:r>
      <w:r w:rsidR="00A343A6" w:rsidRPr="00ED4BFB">
        <w:rPr>
          <w:rFonts w:ascii="Arial" w:hAnsi="Arial" w:cs="Arial"/>
          <w:sz w:val="22"/>
          <w:szCs w:val="22"/>
        </w:rPr>
        <w:t>Insane</w:t>
      </w:r>
      <w:r w:rsidR="003351E8" w:rsidRPr="00ED4BFB">
        <w:rPr>
          <w:rFonts w:ascii="Arial" w:hAnsi="Arial" w:cs="Arial"/>
          <w:sz w:val="22"/>
          <w:szCs w:val="22"/>
        </w:rPr>
        <w:t xml:space="preserve"> </w:t>
      </w:r>
      <w:r w:rsidR="003351E8" w:rsidRPr="00ED4BFB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351E8" w:rsidRPr="00ED4BFB">
        <w:rPr>
          <w:rFonts w:ascii="Arial" w:hAnsi="Arial" w:cs="Arial"/>
          <w:sz w:val="22"/>
          <w:szCs w:val="22"/>
        </w:rPr>
        <w:instrText xml:space="preserve"> FORMCHECKBOX </w:instrText>
      </w:r>
      <w:r w:rsidR="003351E8" w:rsidRPr="00ED4BFB">
        <w:rPr>
          <w:rFonts w:ascii="Arial" w:hAnsi="Arial" w:cs="Arial"/>
          <w:sz w:val="22"/>
          <w:szCs w:val="22"/>
        </w:rPr>
      </w:r>
      <w:r w:rsidR="003351E8" w:rsidRPr="00ED4BFB">
        <w:rPr>
          <w:rFonts w:ascii="Arial" w:hAnsi="Arial" w:cs="Arial"/>
          <w:sz w:val="22"/>
          <w:szCs w:val="22"/>
        </w:rPr>
        <w:fldChar w:fldCharType="separate"/>
      </w:r>
      <w:r w:rsidR="003351E8" w:rsidRPr="00ED4BFB">
        <w:rPr>
          <w:rFonts w:ascii="Arial" w:hAnsi="Arial" w:cs="Arial"/>
          <w:sz w:val="22"/>
          <w:szCs w:val="22"/>
        </w:rPr>
        <w:fldChar w:fldCharType="end"/>
      </w:r>
      <w:r w:rsidR="003351E8" w:rsidRPr="00ED4BFB">
        <w:rPr>
          <w:rFonts w:ascii="Arial" w:hAnsi="Arial" w:cs="Arial"/>
          <w:sz w:val="22"/>
          <w:szCs w:val="22"/>
        </w:rPr>
        <w:t xml:space="preserve"> </w:t>
      </w:r>
      <w:r w:rsidR="00A343A6" w:rsidRPr="00ED4BFB">
        <w:rPr>
          <w:rFonts w:ascii="Arial" w:hAnsi="Arial" w:cs="Arial"/>
          <w:sz w:val="22"/>
          <w:szCs w:val="22"/>
        </w:rPr>
        <w:t>Sane</w:t>
      </w:r>
      <w:r w:rsidR="003351E8" w:rsidRPr="00ED4BFB">
        <w:rPr>
          <w:rFonts w:ascii="Arial" w:hAnsi="Arial" w:cs="Arial"/>
          <w:sz w:val="22"/>
          <w:szCs w:val="22"/>
        </w:rPr>
        <w:t xml:space="preserve"> </w:t>
      </w:r>
    </w:p>
    <w:p w14:paraId="3637B7AE" w14:textId="77777777" w:rsidR="003351E8" w:rsidRPr="00ED4BFB" w:rsidRDefault="003351E8" w:rsidP="003351E8">
      <w:pPr>
        <w:widowControl/>
        <w:ind w:left="540"/>
        <w:rPr>
          <w:rFonts w:ascii="Arial" w:hAnsi="Arial" w:cs="Arial"/>
          <w:color w:val="808080"/>
          <w:sz w:val="22"/>
          <w:szCs w:val="22"/>
        </w:rPr>
      </w:pPr>
    </w:p>
    <w:p w14:paraId="128E5313" w14:textId="77777777" w:rsidR="00B041E4" w:rsidRPr="00ED4BFB" w:rsidRDefault="00B041E4" w:rsidP="002538D7">
      <w:pPr>
        <w:ind w:left="54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7915B09A" w14:textId="77777777" w:rsidR="002B740A" w:rsidRDefault="002B740A" w:rsidP="003351E8">
      <w:pPr>
        <w:widowControl/>
        <w:ind w:left="540"/>
        <w:rPr>
          <w:rFonts w:ascii="Arial" w:hAnsi="Arial" w:cs="Arial"/>
          <w:color w:val="808080"/>
          <w:sz w:val="16"/>
          <w:szCs w:val="16"/>
        </w:rPr>
      </w:pPr>
    </w:p>
    <w:p w14:paraId="502506B2" w14:textId="77777777" w:rsidR="00B041E4" w:rsidRDefault="00B041E4" w:rsidP="003351E8">
      <w:pPr>
        <w:widowControl/>
        <w:ind w:left="540"/>
        <w:rPr>
          <w:rFonts w:ascii="Arial" w:hAnsi="Arial" w:cs="Arial"/>
          <w:color w:val="808080"/>
          <w:sz w:val="16"/>
          <w:szCs w:val="16"/>
        </w:rPr>
      </w:pPr>
    </w:p>
    <w:p w14:paraId="377EB328" w14:textId="77777777" w:rsidR="00B041E4" w:rsidRDefault="00B041E4" w:rsidP="003351E8">
      <w:pPr>
        <w:widowControl/>
        <w:ind w:left="540"/>
        <w:rPr>
          <w:rFonts w:ascii="Arial" w:hAnsi="Arial" w:cs="Arial"/>
          <w:color w:val="808080"/>
          <w:sz w:val="16"/>
          <w:szCs w:val="16"/>
        </w:rPr>
      </w:pPr>
    </w:p>
    <w:p w14:paraId="12ABCCDE" w14:textId="77777777" w:rsidR="002B740A" w:rsidRPr="00751887" w:rsidRDefault="002B740A" w:rsidP="00C042CB">
      <w:pPr>
        <w:tabs>
          <w:tab w:val="left" w:pos="540"/>
        </w:tabs>
        <w:ind w:left="540" w:hanging="540"/>
        <w:rPr>
          <w:rFonts w:ascii="Arial" w:hAnsi="Arial" w:cs="Arial"/>
          <w:sz w:val="16"/>
          <w:szCs w:val="16"/>
        </w:rPr>
      </w:pPr>
      <w:r w:rsidRPr="00751887">
        <w:rPr>
          <w:b/>
          <w:szCs w:val="24"/>
        </w:rPr>
        <w:sym w:font="Symbol" w:char="F0A8"/>
      </w:r>
      <w:r w:rsidR="00C042CB" w:rsidRPr="00751887">
        <w:rPr>
          <w:b/>
        </w:rPr>
        <w:t xml:space="preserve"> </w:t>
      </w:r>
      <w:r w:rsidRPr="00751887">
        <w:rPr>
          <w:rFonts w:ascii="Arial" w:hAnsi="Arial" w:cs="Arial"/>
          <w:sz w:val="16"/>
          <w:szCs w:val="16"/>
        </w:rPr>
        <w:t>Address the following in e</w:t>
      </w:r>
      <w:r w:rsidR="007157EE" w:rsidRPr="00751887">
        <w:rPr>
          <w:rFonts w:ascii="Arial" w:hAnsi="Arial" w:cs="Arial"/>
          <w:sz w:val="16"/>
          <w:szCs w:val="16"/>
        </w:rPr>
        <w:t>xplaining your determination</w:t>
      </w:r>
      <w:r w:rsidRPr="00751887">
        <w:rPr>
          <w:rFonts w:ascii="Arial" w:hAnsi="Arial" w:cs="Arial"/>
          <w:sz w:val="16"/>
          <w:szCs w:val="16"/>
        </w:rPr>
        <w:t>:</w:t>
      </w:r>
    </w:p>
    <w:p w14:paraId="63DF1120" w14:textId="77777777" w:rsidR="007157EE" w:rsidRPr="00751887" w:rsidRDefault="007157EE" w:rsidP="002B740A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Does the defendant/minor suffer from a mental disease or defect?</w:t>
      </w:r>
    </w:p>
    <w:p w14:paraId="7FA0E677" w14:textId="77777777" w:rsidR="007157EE" w:rsidRPr="00751887" w:rsidRDefault="007157EE" w:rsidP="002B740A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 xml:space="preserve">Because of this </w:t>
      </w:r>
      <w:proofErr w:type="gramStart"/>
      <w:r w:rsidRPr="00751887">
        <w:rPr>
          <w:rFonts w:ascii="Arial" w:hAnsi="Arial" w:cs="Arial"/>
          <w:sz w:val="16"/>
          <w:szCs w:val="16"/>
        </w:rPr>
        <w:t>defect</w:t>
      </w:r>
      <w:proofErr w:type="gramEnd"/>
      <w:r w:rsidRPr="00751887">
        <w:rPr>
          <w:rFonts w:ascii="Arial" w:hAnsi="Arial" w:cs="Arial"/>
          <w:sz w:val="16"/>
          <w:szCs w:val="16"/>
        </w:rPr>
        <w:t xml:space="preserve"> did the defendant/minor not know or understand the nature and quality of the act?</w:t>
      </w:r>
    </w:p>
    <w:p w14:paraId="5AB66E5F" w14:textId="77777777" w:rsidR="00517049" w:rsidRPr="00751887" w:rsidRDefault="00517049" w:rsidP="002B740A">
      <w:pPr>
        <w:widowControl/>
        <w:numPr>
          <w:ilvl w:val="0"/>
          <w:numId w:val="12"/>
        </w:numPr>
        <w:ind w:left="540" w:hanging="180"/>
        <w:rPr>
          <w:rFonts w:ascii="Arial" w:hAnsi="Arial" w:cs="Arial"/>
          <w:sz w:val="16"/>
          <w:szCs w:val="16"/>
        </w:rPr>
      </w:pPr>
      <w:proofErr w:type="gramStart"/>
      <w:r w:rsidRPr="00751887">
        <w:rPr>
          <w:rFonts w:ascii="Arial" w:hAnsi="Arial" w:cs="Arial"/>
          <w:sz w:val="16"/>
          <w:szCs w:val="16"/>
        </w:rPr>
        <w:t>Because  of</w:t>
      </w:r>
      <w:proofErr w:type="gramEnd"/>
      <w:r w:rsidRPr="00751887">
        <w:rPr>
          <w:rFonts w:ascii="Arial" w:hAnsi="Arial" w:cs="Arial"/>
          <w:sz w:val="16"/>
          <w:szCs w:val="16"/>
        </w:rPr>
        <w:t xml:space="preserve"> this defect did the defendant/minor not know or understand that the act was morally or legally wrong?</w:t>
      </w:r>
    </w:p>
    <w:p w14:paraId="23B51831" w14:textId="77777777" w:rsidR="00517049" w:rsidRDefault="00517049" w:rsidP="002538D7">
      <w:pPr>
        <w:ind w:left="540" w:hanging="540"/>
        <w:outlineLvl w:val="0"/>
        <w:rPr>
          <w:rFonts w:ascii="Arial" w:hAnsi="Arial" w:cs="Arial"/>
          <w:b/>
          <w:sz w:val="22"/>
          <w:szCs w:val="22"/>
        </w:rPr>
      </w:pPr>
    </w:p>
    <w:p w14:paraId="756DD5EE" w14:textId="77777777" w:rsidR="0087773A" w:rsidRPr="00ED4BFB" w:rsidRDefault="003727B3" w:rsidP="002538D7">
      <w:pPr>
        <w:ind w:left="540" w:hanging="540"/>
        <w:outlineLvl w:val="0"/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 xml:space="preserve">9D. </w:t>
      </w:r>
      <w:r w:rsidR="002538D7">
        <w:rPr>
          <w:rFonts w:ascii="Arial" w:hAnsi="Arial" w:cs="Arial"/>
          <w:b/>
          <w:sz w:val="22"/>
          <w:szCs w:val="22"/>
        </w:rPr>
        <w:tab/>
      </w:r>
      <w:r w:rsidR="00A83E3D" w:rsidRPr="00ED4BFB">
        <w:rPr>
          <w:rFonts w:ascii="Arial" w:hAnsi="Arial" w:cs="Arial"/>
          <w:b/>
          <w:sz w:val="22"/>
          <w:szCs w:val="22"/>
        </w:rPr>
        <w:t>Other Statutory Reports</w:t>
      </w:r>
      <w:r w:rsidR="0087773A" w:rsidRPr="00ED4BFB">
        <w:rPr>
          <w:rFonts w:ascii="Arial" w:hAnsi="Arial" w:cs="Arial"/>
          <w:b/>
          <w:sz w:val="22"/>
          <w:szCs w:val="22"/>
        </w:rPr>
        <w:t xml:space="preserve"> </w:t>
      </w:r>
      <w:r w:rsidR="0087773A" w:rsidRPr="00ED4BFB">
        <w:rPr>
          <w:rFonts w:ascii="Arial" w:hAnsi="Arial" w:cs="Arial"/>
          <w:sz w:val="22"/>
          <w:szCs w:val="22"/>
        </w:rPr>
        <w:t>(</w:t>
      </w:r>
      <w:r w:rsidR="00A16261" w:rsidRPr="00ED4BFB">
        <w:rPr>
          <w:rFonts w:ascii="Arial" w:hAnsi="Arial" w:cs="Arial"/>
          <w:sz w:val="22"/>
          <w:szCs w:val="22"/>
        </w:rPr>
        <w:t>PC 288.1, W&amp;I 6605/6608, and others</w:t>
      </w:r>
      <w:r w:rsidR="0087773A" w:rsidRPr="00ED4BFB">
        <w:rPr>
          <w:rFonts w:ascii="Arial" w:hAnsi="Arial" w:cs="Arial"/>
          <w:sz w:val="22"/>
          <w:szCs w:val="22"/>
        </w:rPr>
        <w:t>)</w:t>
      </w:r>
      <w:r w:rsidR="0087773A" w:rsidRPr="00ED4BFB">
        <w:rPr>
          <w:rFonts w:ascii="Arial" w:hAnsi="Arial" w:cs="Arial"/>
          <w:b/>
          <w:sz w:val="22"/>
          <w:szCs w:val="22"/>
        </w:rPr>
        <w:t>:</w:t>
      </w:r>
    </w:p>
    <w:p w14:paraId="11B50C44" w14:textId="77777777" w:rsidR="0087773A" w:rsidRPr="00ED4BFB" w:rsidRDefault="0087773A" w:rsidP="0087773A">
      <w:pPr>
        <w:widowControl/>
        <w:ind w:left="540"/>
        <w:rPr>
          <w:rFonts w:ascii="Arial" w:hAnsi="Arial" w:cs="Arial"/>
          <w:color w:val="808080"/>
          <w:sz w:val="22"/>
          <w:szCs w:val="22"/>
        </w:rPr>
      </w:pPr>
    </w:p>
    <w:p w14:paraId="69A44978" w14:textId="77777777" w:rsidR="00C736D8" w:rsidRPr="00ED4BFB" w:rsidRDefault="00C736D8" w:rsidP="002538D7">
      <w:pPr>
        <w:ind w:left="360" w:firstLine="18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Comments: </w:t>
      </w:r>
    </w:p>
    <w:p w14:paraId="5EA36658" w14:textId="77777777" w:rsidR="00C736D8" w:rsidRPr="00ED4BFB" w:rsidRDefault="00C736D8" w:rsidP="0087773A">
      <w:pPr>
        <w:widowControl/>
        <w:ind w:left="540"/>
        <w:rPr>
          <w:rFonts w:ascii="Arial" w:hAnsi="Arial" w:cs="Arial"/>
          <w:color w:val="808080"/>
          <w:sz w:val="22"/>
          <w:szCs w:val="22"/>
        </w:rPr>
      </w:pPr>
    </w:p>
    <w:p w14:paraId="3D9A316F" w14:textId="77777777" w:rsidR="00517049" w:rsidRDefault="00517049" w:rsidP="0087773A">
      <w:pPr>
        <w:ind w:left="540" w:hanging="180"/>
        <w:rPr>
          <w:b/>
          <w:color w:val="808080"/>
        </w:rPr>
      </w:pPr>
    </w:p>
    <w:p w14:paraId="5F6745A4" w14:textId="77777777" w:rsidR="0087773A" w:rsidRPr="00751887" w:rsidRDefault="0087773A" w:rsidP="00C042CB">
      <w:pPr>
        <w:tabs>
          <w:tab w:val="left" w:pos="540"/>
        </w:tabs>
        <w:ind w:left="180" w:hanging="180"/>
        <w:rPr>
          <w:rFonts w:ascii="Arial" w:hAnsi="Arial" w:cs="Arial"/>
          <w:sz w:val="16"/>
          <w:szCs w:val="16"/>
        </w:rPr>
      </w:pPr>
      <w:r w:rsidRPr="00751887">
        <w:rPr>
          <w:b/>
        </w:rPr>
        <w:sym w:font="Symbol" w:char="F0A8"/>
      </w:r>
      <w:r w:rsidRPr="00751887">
        <w:rPr>
          <w:b/>
        </w:rPr>
        <w:t xml:space="preserve"> </w:t>
      </w:r>
      <w:r w:rsidR="00A7154B" w:rsidRPr="00751887">
        <w:rPr>
          <w:rFonts w:ascii="Arial" w:hAnsi="Arial" w:cs="Arial"/>
          <w:sz w:val="16"/>
          <w:szCs w:val="16"/>
        </w:rPr>
        <w:t xml:space="preserve">Clearly indicate the statute that is being addressed. And discuss </w:t>
      </w:r>
      <w:proofErr w:type="gramStart"/>
      <w:r w:rsidR="00A83E3D" w:rsidRPr="00751887">
        <w:rPr>
          <w:rFonts w:ascii="Arial" w:hAnsi="Arial" w:cs="Arial"/>
          <w:sz w:val="16"/>
          <w:szCs w:val="16"/>
        </w:rPr>
        <w:t>all of</w:t>
      </w:r>
      <w:proofErr w:type="gramEnd"/>
      <w:r w:rsidR="00A83E3D" w:rsidRPr="00751887">
        <w:rPr>
          <w:rFonts w:ascii="Arial" w:hAnsi="Arial" w:cs="Arial"/>
          <w:sz w:val="16"/>
          <w:szCs w:val="16"/>
        </w:rPr>
        <w:t xml:space="preserve"> the information outlined in the statute and answer any questions outlined in the Forensic Evaluator Manual. </w:t>
      </w:r>
    </w:p>
    <w:p w14:paraId="17E78803" w14:textId="77777777" w:rsidR="002B740A" w:rsidRPr="00733819" w:rsidRDefault="002B740A" w:rsidP="003351E8">
      <w:pPr>
        <w:widowControl/>
        <w:ind w:left="540"/>
        <w:rPr>
          <w:rFonts w:ascii="Arial" w:hAnsi="Arial" w:cs="Arial"/>
          <w:color w:val="808080"/>
          <w:sz w:val="16"/>
          <w:szCs w:val="16"/>
        </w:rPr>
      </w:pPr>
    </w:p>
    <w:p w14:paraId="28598FFE" w14:textId="77777777" w:rsidR="00B546ED" w:rsidRPr="00ED4BFB" w:rsidRDefault="007155D3" w:rsidP="00B867B2">
      <w:pPr>
        <w:rPr>
          <w:rFonts w:ascii="Arial" w:hAnsi="Arial" w:cs="Arial"/>
          <w:b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lastRenderedPageBreak/>
        <w:t>10</w:t>
      </w:r>
      <w:proofErr w:type="gramStart"/>
      <w:r w:rsidR="00B546ED" w:rsidRPr="00ED4BFB">
        <w:rPr>
          <w:rFonts w:ascii="Arial" w:hAnsi="Arial" w:cs="Arial"/>
          <w:b/>
          <w:sz w:val="22"/>
          <w:szCs w:val="22"/>
        </w:rPr>
        <w:t xml:space="preserve">. </w:t>
      </w:r>
      <w:r w:rsidR="002538D7">
        <w:rPr>
          <w:rFonts w:ascii="Arial" w:hAnsi="Arial" w:cs="Arial"/>
          <w:b/>
          <w:sz w:val="22"/>
          <w:szCs w:val="22"/>
        </w:rPr>
        <w:tab/>
      </w:r>
      <w:r w:rsidR="00B546ED" w:rsidRPr="00ED4BFB">
        <w:rPr>
          <w:rFonts w:ascii="Arial" w:hAnsi="Arial" w:cs="Arial"/>
          <w:b/>
          <w:sz w:val="22"/>
          <w:szCs w:val="22"/>
        </w:rPr>
        <w:t>Medication</w:t>
      </w:r>
      <w:proofErr w:type="gramEnd"/>
      <w:r w:rsidR="00B546ED" w:rsidRPr="00ED4BFB">
        <w:rPr>
          <w:rFonts w:ascii="Arial" w:hAnsi="Arial" w:cs="Arial"/>
          <w:b/>
          <w:sz w:val="22"/>
          <w:szCs w:val="22"/>
        </w:rPr>
        <w:t>:</w:t>
      </w:r>
    </w:p>
    <w:p w14:paraId="0EF5BFE5" w14:textId="77777777" w:rsidR="00B546ED" w:rsidRPr="00ED4BFB" w:rsidRDefault="00B546ED" w:rsidP="00C042CB">
      <w:pPr>
        <w:ind w:left="72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Would the </w:t>
      </w:r>
      <w:r w:rsidR="009F2E73" w:rsidRPr="00ED4BFB">
        <w:rPr>
          <w:rFonts w:ascii="Arial" w:hAnsi="Arial" w:cs="Arial"/>
          <w:sz w:val="22"/>
          <w:szCs w:val="22"/>
        </w:rPr>
        <w:t>Defendant/Minor</w:t>
      </w:r>
      <w:r w:rsidRPr="00ED4BFB">
        <w:rPr>
          <w:rFonts w:ascii="Arial" w:hAnsi="Arial" w:cs="Arial"/>
          <w:sz w:val="22"/>
          <w:szCs w:val="22"/>
        </w:rPr>
        <w:t xml:space="preserve"> benefit from psychological/anti-psychotic medication? </w:t>
      </w:r>
    </w:p>
    <w:p w14:paraId="04CF65A6" w14:textId="77777777" w:rsidR="00B546ED" w:rsidRPr="00ED4BFB" w:rsidRDefault="00B546ED" w:rsidP="00B546ED">
      <w:pPr>
        <w:rPr>
          <w:rFonts w:ascii="Arial" w:hAnsi="Arial" w:cs="Arial"/>
          <w:sz w:val="22"/>
          <w:szCs w:val="22"/>
        </w:rPr>
      </w:pPr>
    </w:p>
    <w:p w14:paraId="237B4049" w14:textId="77777777" w:rsidR="005A399A" w:rsidRPr="00ED4BFB" w:rsidRDefault="007155D3" w:rsidP="002538D7">
      <w:pPr>
        <w:tabs>
          <w:tab w:val="left" w:pos="900"/>
        </w:tabs>
        <w:ind w:left="720" w:hanging="720"/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b/>
          <w:sz w:val="22"/>
          <w:szCs w:val="22"/>
        </w:rPr>
        <w:t>10</w:t>
      </w:r>
      <w:r w:rsidR="00B546ED" w:rsidRPr="00ED4BFB">
        <w:rPr>
          <w:rFonts w:ascii="Arial" w:hAnsi="Arial" w:cs="Arial"/>
          <w:b/>
          <w:sz w:val="22"/>
          <w:szCs w:val="22"/>
        </w:rPr>
        <w:t>A</w:t>
      </w:r>
      <w:proofErr w:type="gramStart"/>
      <w:r w:rsidR="00B546ED" w:rsidRPr="00ED4BFB">
        <w:rPr>
          <w:rFonts w:ascii="Arial" w:hAnsi="Arial" w:cs="Arial"/>
          <w:b/>
          <w:sz w:val="22"/>
          <w:szCs w:val="22"/>
        </w:rPr>
        <w:t xml:space="preserve">: </w:t>
      </w:r>
      <w:r w:rsidR="002538D7">
        <w:rPr>
          <w:rFonts w:ascii="Arial" w:hAnsi="Arial" w:cs="Arial"/>
          <w:b/>
          <w:sz w:val="22"/>
          <w:szCs w:val="22"/>
        </w:rPr>
        <w:tab/>
      </w:r>
      <w:r w:rsidR="00B546ED" w:rsidRPr="00ED4BFB">
        <w:rPr>
          <w:rFonts w:ascii="Arial" w:hAnsi="Arial" w:cs="Arial"/>
          <w:b/>
          <w:sz w:val="22"/>
          <w:szCs w:val="22"/>
        </w:rPr>
        <w:t>Medication</w:t>
      </w:r>
      <w:proofErr w:type="gramEnd"/>
      <w:r w:rsidR="00B546ED" w:rsidRPr="00ED4BFB">
        <w:rPr>
          <w:rFonts w:ascii="Arial" w:hAnsi="Arial" w:cs="Arial"/>
          <w:b/>
          <w:sz w:val="22"/>
          <w:szCs w:val="22"/>
        </w:rPr>
        <w:t xml:space="preserve"> </w:t>
      </w:r>
      <w:r w:rsidR="00070B89" w:rsidRPr="00ED4BFB">
        <w:rPr>
          <w:rFonts w:ascii="Arial" w:hAnsi="Arial" w:cs="Arial"/>
          <w:b/>
          <w:sz w:val="22"/>
          <w:szCs w:val="22"/>
        </w:rPr>
        <w:t>Assessment:</w:t>
      </w:r>
      <w:r w:rsidR="005A399A" w:rsidRPr="00ED4BFB">
        <w:rPr>
          <w:rFonts w:ascii="Arial" w:hAnsi="Arial" w:cs="Arial"/>
          <w:b/>
          <w:sz w:val="22"/>
          <w:szCs w:val="22"/>
        </w:rPr>
        <w:t xml:space="preserve"> </w:t>
      </w:r>
      <w:r w:rsidR="005A399A" w:rsidRPr="00751887">
        <w:rPr>
          <w:rFonts w:ascii="Arial" w:hAnsi="Arial" w:cs="Arial"/>
          <w:b/>
          <w:szCs w:val="24"/>
        </w:rPr>
        <w:sym w:font="Symbol" w:char="F0A8"/>
      </w:r>
      <w:r w:rsidR="00B867B2" w:rsidRPr="00751887">
        <w:rPr>
          <w:rFonts w:ascii="Arial" w:hAnsi="Arial" w:cs="Arial"/>
          <w:sz w:val="16"/>
          <w:szCs w:val="16"/>
        </w:rPr>
        <w:t>I</w:t>
      </w:r>
      <w:r w:rsidR="005A399A" w:rsidRPr="00751887">
        <w:rPr>
          <w:rFonts w:ascii="Arial" w:hAnsi="Arial" w:cs="Arial"/>
          <w:sz w:val="16"/>
          <w:szCs w:val="16"/>
        </w:rPr>
        <w:t xml:space="preserve">f within scope of practice, please complete the following supplemental section, if it does not </w:t>
      </w:r>
      <w:proofErr w:type="gramStart"/>
      <w:r w:rsidR="005A399A" w:rsidRPr="00751887">
        <w:rPr>
          <w:rFonts w:ascii="Arial" w:hAnsi="Arial" w:cs="Arial"/>
          <w:sz w:val="16"/>
          <w:szCs w:val="16"/>
        </w:rPr>
        <w:t>apply</w:t>
      </w:r>
      <w:proofErr w:type="gramEnd"/>
      <w:r w:rsidR="005A399A" w:rsidRPr="00751887">
        <w:rPr>
          <w:rFonts w:ascii="Arial" w:hAnsi="Arial" w:cs="Arial"/>
          <w:sz w:val="16"/>
          <w:szCs w:val="16"/>
        </w:rPr>
        <w:t xml:space="preserve"> please state it is outside your practice</w:t>
      </w:r>
      <w:r w:rsidR="005A399A" w:rsidRPr="00FE2848">
        <w:rPr>
          <w:rFonts w:ascii="Arial" w:hAnsi="Arial" w:cs="Arial"/>
          <w:sz w:val="16"/>
          <w:szCs w:val="16"/>
        </w:rPr>
        <w:t>.</w:t>
      </w:r>
      <w:r w:rsidR="005A399A" w:rsidRPr="00FE2848">
        <w:rPr>
          <w:rFonts w:ascii="Arial" w:hAnsi="Arial" w:cs="Arial"/>
          <w:sz w:val="22"/>
          <w:szCs w:val="22"/>
        </w:rPr>
        <w:t xml:space="preserve"> </w:t>
      </w:r>
    </w:p>
    <w:p w14:paraId="4A5E0616" w14:textId="77777777" w:rsidR="005A399A" w:rsidRPr="00ED4BFB" w:rsidRDefault="005A399A" w:rsidP="00070B8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Is antipsychotic medication appropriate for the </w:t>
      </w:r>
      <w:r w:rsidR="009F2E73" w:rsidRPr="00ED4BFB">
        <w:rPr>
          <w:rFonts w:ascii="Arial" w:hAnsi="Arial" w:cs="Arial"/>
          <w:sz w:val="22"/>
          <w:szCs w:val="22"/>
        </w:rPr>
        <w:t>Defendant/Minor</w:t>
      </w:r>
      <w:r w:rsidRPr="00ED4BFB">
        <w:rPr>
          <w:rFonts w:ascii="Arial" w:hAnsi="Arial" w:cs="Arial"/>
          <w:sz w:val="22"/>
          <w:szCs w:val="22"/>
        </w:rPr>
        <w:t>?</w:t>
      </w:r>
    </w:p>
    <w:p w14:paraId="141C6478" w14:textId="77777777" w:rsidR="00070B89" w:rsidRPr="00ED4BFB" w:rsidRDefault="00070B89" w:rsidP="00070B8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>Is there a substantial likelihood that this individual will require psychiatric mediation to be restored to competency, or are there potential alternative treatments?</w:t>
      </w:r>
    </w:p>
    <w:p w14:paraId="20470758" w14:textId="77777777" w:rsidR="00070B89" w:rsidRPr="00ED4BFB" w:rsidRDefault="00070B89" w:rsidP="00070B8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Does the </w:t>
      </w:r>
      <w:r w:rsidR="009F2E73" w:rsidRPr="00ED4BFB">
        <w:rPr>
          <w:rFonts w:ascii="Arial" w:hAnsi="Arial" w:cs="Arial"/>
          <w:sz w:val="22"/>
          <w:szCs w:val="22"/>
        </w:rPr>
        <w:t>Defendant/Minor</w:t>
      </w:r>
      <w:r w:rsidRPr="00ED4BFB">
        <w:rPr>
          <w:rFonts w:ascii="Arial" w:hAnsi="Arial" w:cs="Arial"/>
          <w:sz w:val="22"/>
          <w:szCs w:val="22"/>
        </w:rPr>
        <w:t xml:space="preserve"> currently have the capacity to make decisions regarding psychiatric medication? If not, provide a rationale as to why you have this opinion. </w:t>
      </w:r>
    </w:p>
    <w:p w14:paraId="5FF173D6" w14:textId="77777777" w:rsidR="00070B89" w:rsidRPr="00ED4BFB" w:rsidRDefault="00070B89" w:rsidP="00070B89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D4BFB">
        <w:rPr>
          <w:rFonts w:ascii="Arial" w:hAnsi="Arial" w:cs="Arial"/>
          <w:sz w:val="22"/>
          <w:szCs w:val="22"/>
        </w:rPr>
        <w:t xml:space="preserve">Medical appropriateness, potential side effects, and expected efficacy of psychiatric medication. </w:t>
      </w:r>
    </w:p>
    <w:p w14:paraId="4CF5D3C6" w14:textId="77777777" w:rsidR="00B867B2" w:rsidRDefault="00B867B2" w:rsidP="002538D7">
      <w:pPr>
        <w:tabs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DCA3683" w14:textId="77777777" w:rsidR="00EE42C4" w:rsidRPr="002538D7" w:rsidRDefault="007155D3" w:rsidP="002538D7">
      <w:pPr>
        <w:tabs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  <w:r w:rsidRPr="002538D7">
        <w:rPr>
          <w:rFonts w:ascii="Arial" w:hAnsi="Arial" w:cs="Arial"/>
          <w:b/>
          <w:sz w:val="22"/>
          <w:szCs w:val="22"/>
        </w:rPr>
        <w:t>11</w:t>
      </w:r>
      <w:proofErr w:type="gramStart"/>
      <w:r w:rsidR="00EE42C4" w:rsidRPr="002538D7">
        <w:rPr>
          <w:rFonts w:ascii="Arial" w:hAnsi="Arial" w:cs="Arial"/>
          <w:b/>
          <w:sz w:val="22"/>
          <w:szCs w:val="22"/>
        </w:rPr>
        <w:t xml:space="preserve">.  </w:t>
      </w:r>
      <w:r w:rsidR="002538D7">
        <w:rPr>
          <w:rFonts w:ascii="Arial" w:hAnsi="Arial" w:cs="Arial"/>
          <w:b/>
          <w:sz w:val="22"/>
          <w:szCs w:val="22"/>
        </w:rPr>
        <w:tab/>
      </w:r>
      <w:proofErr w:type="gramEnd"/>
      <w:r w:rsidR="00EE42C4" w:rsidRPr="002538D7">
        <w:rPr>
          <w:rFonts w:ascii="Arial" w:hAnsi="Arial" w:cs="Arial"/>
          <w:b/>
          <w:sz w:val="22"/>
          <w:szCs w:val="22"/>
        </w:rPr>
        <w:t>Summary</w:t>
      </w:r>
      <w:proofErr w:type="gramStart"/>
      <w:r w:rsidR="00EE42C4" w:rsidRPr="002538D7">
        <w:rPr>
          <w:rFonts w:ascii="Arial" w:hAnsi="Arial" w:cs="Arial"/>
          <w:b/>
          <w:sz w:val="22"/>
          <w:szCs w:val="22"/>
        </w:rPr>
        <w:t xml:space="preserve">:  </w:t>
      </w:r>
      <w:r w:rsidR="00EE42C4" w:rsidRPr="002538D7">
        <w:rPr>
          <w:rFonts w:ascii="Arial" w:hAnsi="Arial" w:cs="Arial"/>
          <w:sz w:val="22"/>
          <w:szCs w:val="22"/>
        </w:rPr>
        <w:t>This</w:t>
      </w:r>
      <w:proofErr w:type="gramEnd"/>
      <w:r w:rsidR="00EE42C4" w:rsidRPr="002538D7">
        <w:rPr>
          <w:rFonts w:ascii="Arial" w:hAnsi="Arial" w:cs="Arial"/>
          <w:sz w:val="22"/>
          <w:szCs w:val="22"/>
        </w:rPr>
        <w:t xml:space="preserve"> is an integrated, brief discussion of relevant findings as related to referral questions</w:t>
      </w:r>
      <w:r w:rsidR="00C76E22" w:rsidRPr="002538D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76E22" w:rsidRPr="002538D7">
        <w:rPr>
          <w:rFonts w:ascii="Arial" w:hAnsi="Arial" w:cs="Arial"/>
          <w:sz w:val="22"/>
          <w:szCs w:val="22"/>
        </w:rPr>
        <w:t>includes</w:t>
      </w:r>
      <w:proofErr w:type="gramEnd"/>
      <w:r w:rsidR="00C76E22" w:rsidRPr="002538D7">
        <w:rPr>
          <w:rFonts w:ascii="Arial" w:hAnsi="Arial" w:cs="Arial"/>
          <w:sz w:val="22"/>
          <w:szCs w:val="22"/>
        </w:rPr>
        <w:t xml:space="preserve"> recommendations for further testing/follow-up examinations</w:t>
      </w:r>
      <w:r w:rsidR="00EE42C4" w:rsidRPr="002538D7">
        <w:rPr>
          <w:rFonts w:ascii="Arial" w:hAnsi="Arial" w:cs="Arial"/>
          <w:sz w:val="22"/>
          <w:szCs w:val="22"/>
        </w:rPr>
        <w:t>.</w:t>
      </w:r>
    </w:p>
    <w:p w14:paraId="219A026E" w14:textId="77777777" w:rsidR="008B3D0D" w:rsidRDefault="008B3D0D"/>
    <w:p w14:paraId="2C5BEA56" w14:textId="77777777" w:rsidR="008B3D0D" w:rsidRPr="00751887" w:rsidRDefault="008B3D0D" w:rsidP="002538D7">
      <w:pPr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Address the following questions:</w:t>
      </w:r>
    </w:p>
    <w:p w14:paraId="5D39BDCE" w14:textId="77777777" w:rsidR="00E24422" w:rsidRPr="00751887" w:rsidRDefault="00E24422" w:rsidP="002538D7">
      <w:pPr>
        <w:ind w:left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A.</w:t>
      </w:r>
      <w:r w:rsidRPr="00751887">
        <w:rPr>
          <w:rFonts w:ascii="Arial" w:hAnsi="Arial" w:cs="Arial"/>
          <w:sz w:val="16"/>
          <w:szCs w:val="16"/>
        </w:rPr>
        <w:tab/>
        <w:t>For juvenile cases, is the minor restorable?  Yes or no.</w:t>
      </w:r>
    </w:p>
    <w:p w14:paraId="0B337C81" w14:textId="77777777" w:rsidR="008B3D0D" w:rsidRPr="00751887" w:rsidRDefault="00E24422" w:rsidP="00E24422">
      <w:pPr>
        <w:widowControl/>
        <w:ind w:left="720" w:hanging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B.</w:t>
      </w:r>
      <w:r w:rsidRPr="00751887">
        <w:rPr>
          <w:rFonts w:ascii="Arial" w:hAnsi="Arial" w:cs="Arial"/>
          <w:sz w:val="16"/>
          <w:szCs w:val="16"/>
        </w:rPr>
        <w:tab/>
      </w:r>
      <w:r w:rsidR="008B3D0D" w:rsidRPr="00751887">
        <w:rPr>
          <w:rFonts w:ascii="Arial" w:hAnsi="Arial" w:cs="Arial"/>
          <w:sz w:val="16"/>
          <w:szCs w:val="16"/>
        </w:rPr>
        <w:t>If the defendant/minor is incompetent, is the defendant/minor likely to benefit from a specialized program that attempts to enable defendant/minor to attain/regain competency? Is there a likelihood the defendant/minor will attain/regain competency in the next three months? Six months? One year? Never?</w:t>
      </w:r>
    </w:p>
    <w:p w14:paraId="513C0D38" w14:textId="77777777" w:rsidR="008B3D0D" w:rsidRPr="00751887" w:rsidRDefault="00E24422" w:rsidP="00E24422">
      <w:pPr>
        <w:widowControl/>
        <w:ind w:left="720" w:hanging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C.</w:t>
      </w:r>
      <w:r w:rsidRPr="00751887">
        <w:rPr>
          <w:rFonts w:ascii="Arial" w:hAnsi="Arial" w:cs="Arial"/>
          <w:sz w:val="16"/>
          <w:szCs w:val="16"/>
        </w:rPr>
        <w:tab/>
      </w:r>
      <w:r w:rsidR="008B3D0D" w:rsidRPr="00751887">
        <w:rPr>
          <w:rFonts w:ascii="Arial" w:hAnsi="Arial" w:cs="Arial"/>
          <w:sz w:val="16"/>
          <w:szCs w:val="16"/>
        </w:rPr>
        <w:t xml:space="preserve">If restoration of competency is attempted, does the evaluator have suggestions for treatment? What conditions, treatment or services does the evaluator suggest for this </w:t>
      </w:r>
      <w:proofErr w:type="gramStart"/>
      <w:r w:rsidR="008B3D0D" w:rsidRPr="00751887">
        <w:rPr>
          <w:rFonts w:ascii="Arial" w:hAnsi="Arial" w:cs="Arial"/>
          <w:sz w:val="16"/>
          <w:szCs w:val="16"/>
        </w:rPr>
        <w:t>particular minor</w:t>
      </w:r>
      <w:proofErr w:type="gramEnd"/>
      <w:r w:rsidR="008B3D0D" w:rsidRPr="0075188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8B3D0D" w:rsidRPr="00751887">
        <w:rPr>
          <w:rFonts w:ascii="Arial" w:hAnsi="Arial" w:cs="Arial"/>
          <w:sz w:val="16"/>
          <w:szCs w:val="16"/>
        </w:rPr>
        <w:t>in order to</w:t>
      </w:r>
      <w:proofErr w:type="gramEnd"/>
      <w:r w:rsidR="008B3D0D" w:rsidRPr="00751887">
        <w:rPr>
          <w:rFonts w:ascii="Arial" w:hAnsi="Arial" w:cs="Arial"/>
          <w:sz w:val="16"/>
          <w:szCs w:val="16"/>
        </w:rPr>
        <w:t xml:space="preserve"> attain/regain competency?</w:t>
      </w:r>
    </w:p>
    <w:p w14:paraId="07D40B91" w14:textId="77777777" w:rsidR="008B3D0D" w:rsidRPr="00751887" w:rsidRDefault="00E24422" w:rsidP="00E24422">
      <w:pPr>
        <w:widowControl/>
        <w:ind w:left="720" w:hanging="360"/>
        <w:rPr>
          <w:rFonts w:ascii="Arial" w:hAnsi="Arial" w:cs="Arial"/>
          <w:sz w:val="16"/>
          <w:szCs w:val="16"/>
        </w:rPr>
      </w:pPr>
      <w:r w:rsidRPr="00751887">
        <w:rPr>
          <w:rFonts w:ascii="Arial" w:hAnsi="Arial" w:cs="Arial"/>
          <w:sz w:val="16"/>
          <w:szCs w:val="16"/>
        </w:rPr>
        <w:t>D.</w:t>
      </w:r>
      <w:r w:rsidRPr="00751887">
        <w:rPr>
          <w:rFonts w:ascii="Arial" w:hAnsi="Arial" w:cs="Arial"/>
          <w:sz w:val="16"/>
          <w:szCs w:val="16"/>
        </w:rPr>
        <w:tab/>
      </w:r>
      <w:r w:rsidR="008B3D0D" w:rsidRPr="00751887">
        <w:rPr>
          <w:rFonts w:ascii="Arial" w:hAnsi="Arial" w:cs="Arial"/>
          <w:sz w:val="16"/>
          <w:szCs w:val="16"/>
        </w:rPr>
        <w:t xml:space="preserve">Does the evaluator have any information to suggest the defendant/minor is a danger to him/herself or to others, or is gravely disabled? If so, what conditions, treatment or services does the evaluator suggest </w:t>
      </w:r>
      <w:proofErr w:type="gramStart"/>
      <w:r w:rsidR="008B3D0D" w:rsidRPr="00751887">
        <w:rPr>
          <w:rFonts w:ascii="Arial" w:hAnsi="Arial" w:cs="Arial"/>
          <w:sz w:val="16"/>
          <w:szCs w:val="16"/>
        </w:rPr>
        <w:t>to protect</w:t>
      </w:r>
      <w:proofErr w:type="gramEnd"/>
      <w:r w:rsidR="008B3D0D" w:rsidRPr="00751887">
        <w:rPr>
          <w:rFonts w:ascii="Arial" w:hAnsi="Arial" w:cs="Arial"/>
          <w:sz w:val="16"/>
          <w:szCs w:val="16"/>
        </w:rPr>
        <w:t xml:space="preserve"> the defendant/minor or others?</w:t>
      </w:r>
    </w:p>
    <w:p w14:paraId="6CCC7491" w14:textId="77777777" w:rsidR="00B10BAC" w:rsidRPr="00751887" w:rsidRDefault="00B10BAC" w:rsidP="00E24422">
      <w:pPr>
        <w:widowControl/>
        <w:numPr>
          <w:ilvl w:val="0"/>
          <w:numId w:val="18"/>
        </w:numPr>
      </w:pPr>
      <w:r w:rsidRPr="00751887">
        <w:rPr>
          <w:rFonts w:ascii="Arial" w:hAnsi="Arial" w:cs="Arial"/>
          <w:sz w:val="16"/>
          <w:szCs w:val="16"/>
        </w:rPr>
        <w:t>Validity Statement:</w:t>
      </w:r>
      <w:r w:rsidRPr="00A1290B">
        <w:rPr>
          <w:sz w:val="16"/>
          <w:szCs w:val="16"/>
        </w:rPr>
        <w:t xml:space="preserve"> </w:t>
      </w:r>
      <w:r w:rsidRPr="00751887">
        <w:rPr>
          <w:rFonts w:ascii="Arial" w:hAnsi="Arial" w:cs="Arial"/>
          <w:sz w:val="16"/>
          <w:szCs w:val="16"/>
        </w:rPr>
        <w:t xml:space="preserve">Address </w:t>
      </w:r>
      <w:proofErr w:type="gramStart"/>
      <w:r w:rsidRPr="00751887">
        <w:rPr>
          <w:rFonts w:ascii="Arial" w:hAnsi="Arial" w:cs="Arial"/>
          <w:sz w:val="16"/>
          <w:szCs w:val="16"/>
        </w:rPr>
        <w:t>malingering</w:t>
      </w:r>
      <w:proofErr w:type="gramEnd"/>
      <w:r w:rsidRPr="00751887">
        <w:rPr>
          <w:rFonts w:ascii="Arial" w:hAnsi="Arial" w:cs="Arial"/>
          <w:sz w:val="16"/>
          <w:szCs w:val="16"/>
        </w:rPr>
        <w:t>, exaggerating, level of motivation, etc. Other issues that may undermine validity of inferences drawn from this &amp; other measures administered</w:t>
      </w:r>
      <w:proofErr w:type="gramStart"/>
      <w:r w:rsidRPr="00751887">
        <w:rPr>
          <w:rFonts w:ascii="Arial" w:hAnsi="Arial" w:cs="Arial"/>
          <w:sz w:val="16"/>
          <w:szCs w:val="16"/>
        </w:rPr>
        <w:t>:  language</w:t>
      </w:r>
      <w:proofErr w:type="gramEnd"/>
      <w:r w:rsidRPr="00751887">
        <w:rPr>
          <w:rFonts w:ascii="Arial" w:hAnsi="Arial" w:cs="Arial"/>
          <w:sz w:val="16"/>
          <w:szCs w:val="16"/>
        </w:rPr>
        <w:t>, cultural, outside age range</w:t>
      </w:r>
    </w:p>
    <w:p w14:paraId="7AA0D609" w14:textId="77777777" w:rsidR="00B10BAC" w:rsidRPr="00733819" w:rsidRDefault="00B10BAC" w:rsidP="00B10BAC">
      <w:pPr>
        <w:widowControl/>
        <w:ind w:left="360"/>
        <w:rPr>
          <w:rFonts w:ascii="Arial" w:hAnsi="Arial" w:cs="Arial"/>
          <w:color w:val="808080"/>
          <w:sz w:val="16"/>
          <w:szCs w:val="16"/>
        </w:rPr>
      </w:pPr>
    </w:p>
    <w:p w14:paraId="073FFEC0" w14:textId="77777777" w:rsidR="00EE42C4" w:rsidRPr="00F45CEA" w:rsidRDefault="00EE42C4">
      <w:pPr>
        <w:rPr>
          <w:b/>
        </w:rPr>
      </w:pPr>
      <w:r w:rsidRPr="00F45CEA">
        <w:rPr>
          <w:b/>
        </w:rPr>
        <w:tab/>
      </w:r>
    </w:p>
    <w:p w14:paraId="3D1CB962" w14:textId="77777777" w:rsidR="00EE42C4" w:rsidRPr="00F45CEA" w:rsidRDefault="00EE42C4">
      <w:pPr>
        <w:rPr>
          <w:b/>
        </w:rPr>
      </w:pPr>
    </w:p>
    <w:p w14:paraId="1200AFD5" w14:textId="77777777" w:rsidR="00EE42C4" w:rsidRDefault="00EE42C4">
      <w:pPr>
        <w:rPr>
          <w:b/>
        </w:rPr>
      </w:pPr>
    </w:p>
    <w:p w14:paraId="3F663FF1" w14:textId="77777777" w:rsidR="00B867B2" w:rsidRDefault="00B867B2">
      <w:pPr>
        <w:rPr>
          <w:b/>
        </w:rPr>
      </w:pPr>
    </w:p>
    <w:p w14:paraId="50AFD7EB" w14:textId="77777777" w:rsidR="00B867B2" w:rsidRPr="00F45CEA" w:rsidRDefault="00B867B2">
      <w:pPr>
        <w:rPr>
          <w:b/>
        </w:rPr>
      </w:pPr>
    </w:p>
    <w:p w14:paraId="04FB2446" w14:textId="77777777" w:rsidR="00EE42C4" w:rsidRPr="00F45CEA" w:rsidRDefault="00EE42C4">
      <w:r w:rsidRPr="00F45CEA">
        <w:t xml:space="preserve">__________________________  </w:t>
      </w:r>
    </w:p>
    <w:p w14:paraId="31AB3300" w14:textId="77777777" w:rsidR="00EE42C4" w:rsidRPr="002538D7" w:rsidRDefault="00EE42C4">
      <w:pPr>
        <w:outlineLvl w:val="0"/>
        <w:rPr>
          <w:rFonts w:ascii="Arial" w:hAnsi="Arial" w:cs="Arial"/>
          <w:sz w:val="22"/>
          <w:szCs w:val="22"/>
        </w:rPr>
      </w:pPr>
      <w:r w:rsidRPr="002538D7">
        <w:rPr>
          <w:rFonts w:ascii="Arial" w:hAnsi="Arial" w:cs="Arial"/>
          <w:sz w:val="22"/>
          <w:szCs w:val="22"/>
        </w:rPr>
        <w:t>NAME</w:t>
      </w:r>
    </w:p>
    <w:p w14:paraId="0FD048DE" w14:textId="77777777" w:rsidR="00EE42C4" w:rsidRPr="002538D7" w:rsidRDefault="008A1901">
      <w:pPr>
        <w:outlineLvl w:val="0"/>
        <w:rPr>
          <w:rFonts w:ascii="Arial" w:hAnsi="Arial" w:cs="Arial"/>
          <w:sz w:val="22"/>
          <w:szCs w:val="22"/>
        </w:rPr>
      </w:pPr>
      <w:r w:rsidRPr="002538D7">
        <w:rPr>
          <w:rFonts w:ascii="Arial" w:hAnsi="Arial" w:cs="Arial"/>
          <w:sz w:val="22"/>
          <w:szCs w:val="22"/>
        </w:rPr>
        <w:t>Title</w:t>
      </w:r>
    </w:p>
    <w:p w14:paraId="44881329" w14:textId="77777777" w:rsidR="00397FCA" w:rsidRPr="00F45CEA" w:rsidRDefault="00EE42C4" w:rsidP="00484BCA">
      <w:r w:rsidRPr="002538D7">
        <w:rPr>
          <w:rFonts w:ascii="Arial" w:hAnsi="Arial" w:cs="Arial"/>
          <w:sz w:val="22"/>
          <w:szCs w:val="22"/>
        </w:rPr>
        <w:t xml:space="preserve">License # PSY      </w:t>
      </w:r>
      <w:r w:rsidRPr="002538D7">
        <w:rPr>
          <w:rFonts w:ascii="Arial" w:hAnsi="Arial" w:cs="Arial"/>
        </w:rPr>
        <w:t xml:space="preserve">     </w:t>
      </w:r>
      <w:r w:rsidRPr="00F45CEA">
        <w:t xml:space="preserve"> </w:t>
      </w:r>
    </w:p>
    <w:sectPr w:rsidR="00397FCA" w:rsidRPr="00F45CEA" w:rsidSect="000342F3">
      <w:headerReference w:type="default" r:id="rId7"/>
      <w:footerReference w:type="default" r:id="rId8"/>
      <w:pgSz w:w="12240" w:h="15840"/>
      <w:pgMar w:top="900" w:right="1080" w:bottom="1080" w:left="1080" w:header="36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FF19" w14:textId="77777777" w:rsidR="0057298A" w:rsidRDefault="0057298A">
      <w:r>
        <w:separator/>
      </w:r>
    </w:p>
  </w:endnote>
  <w:endnote w:type="continuationSeparator" w:id="0">
    <w:p w14:paraId="63892F7A" w14:textId="77777777" w:rsidR="0057298A" w:rsidRDefault="0057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D5D4" w14:textId="77777777" w:rsidR="00596DFE" w:rsidRPr="002538D7" w:rsidRDefault="00596DFE" w:rsidP="00596DFE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 w:rsidRPr="002538D7">
      <w:rPr>
        <w:rStyle w:val="PageNumber"/>
        <w:rFonts w:ascii="Arial" w:hAnsi="Arial" w:cs="Arial"/>
        <w:sz w:val="16"/>
        <w:szCs w:val="16"/>
      </w:rPr>
      <w:t>Forensic Evaluation Report Template</w:t>
    </w:r>
  </w:p>
  <w:p w14:paraId="33141FA0" w14:textId="77777777" w:rsidR="002B740A" w:rsidRPr="002538D7" w:rsidRDefault="00596DFE" w:rsidP="00596DFE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 w:rsidRPr="002538D7">
      <w:rPr>
        <w:rStyle w:val="PageNumber"/>
        <w:rFonts w:ascii="Arial" w:hAnsi="Arial" w:cs="Arial"/>
        <w:sz w:val="16"/>
        <w:szCs w:val="16"/>
      </w:rPr>
      <w:t xml:space="preserve">Page </w:t>
    </w:r>
    <w:r w:rsidR="002B740A" w:rsidRPr="002538D7">
      <w:rPr>
        <w:rStyle w:val="PageNumber"/>
        <w:rFonts w:ascii="Arial" w:hAnsi="Arial" w:cs="Arial"/>
        <w:sz w:val="16"/>
        <w:szCs w:val="16"/>
      </w:rPr>
      <w:fldChar w:fldCharType="begin"/>
    </w:r>
    <w:r w:rsidR="002B740A" w:rsidRPr="002538D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2B740A" w:rsidRPr="002538D7">
      <w:rPr>
        <w:rStyle w:val="PageNumber"/>
        <w:rFonts w:ascii="Arial" w:hAnsi="Arial" w:cs="Arial"/>
        <w:sz w:val="16"/>
        <w:szCs w:val="16"/>
      </w:rPr>
      <w:fldChar w:fldCharType="separate"/>
    </w:r>
    <w:r w:rsidR="00C042CB">
      <w:rPr>
        <w:rStyle w:val="PageNumber"/>
        <w:rFonts w:ascii="Arial" w:hAnsi="Arial" w:cs="Arial"/>
        <w:noProof/>
        <w:sz w:val="16"/>
        <w:szCs w:val="16"/>
      </w:rPr>
      <w:t>1</w:t>
    </w:r>
    <w:r w:rsidR="002B740A" w:rsidRPr="002538D7">
      <w:rPr>
        <w:rStyle w:val="PageNumber"/>
        <w:rFonts w:ascii="Arial" w:hAnsi="Arial" w:cs="Arial"/>
        <w:sz w:val="16"/>
        <w:szCs w:val="16"/>
      </w:rPr>
      <w:fldChar w:fldCharType="end"/>
    </w:r>
  </w:p>
  <w:p w14:paraId="260E0F66" w14:textId="77777777" w:rsidR="00596DFE" w:rsidRPr="002538D7" w:rsidRDefault="00596DFE" w:rsidP="00596DFE">
    <w:pPr>
      <w:pStyle w:val="Footer"/>
      <w:jc w:val="right"/>
      <w:rPr>
        <w:rFonts w:ascii="Arial" w:hAnsi="Arial" w:cs="Arial"/>
        <w:sz w:val="16"/>
        <w:szCs w:val="16"/>
      </w:rPr>
    </w:pPr>
    <w:r w:rsidRPr="002538D7">
      <w:rPr>
        <w:rStyle w:val="PageNumber"/>
        <w:rFonts w:ascii="Arial" w:hAnsi="Arial" w:cs="Arial"/>
        <w:sz w:val="16"/>
        <w:szCs w:val="16"/>
      </w:rPr>
      <w:t>Updated 2/201</w:t>
    </w:r>
    <w:r w:rsidR="00421FEE">
      <w:rPr>
        <w:rStyle w:val="PageNumber"/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E16D" w14:textId="77777777" w:rsidR="0057298A" w:rsidRDefault="0057298A">
      <w:r>
        <w:separator/>
      </w:r>
    </w:p>
  </w:footnote>
  <w:footnote w:type="continuationSeparator" w:id="0">
    <w:p w14:paraId="5D9C3E90" w14:textId="77777777" w:rsidR="0057298A" w:rsidRDefault="0057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E0E5" w14:textId="77777777" w:rsidR="00C15EA4" w:rsidRDefault="00C15EA4">
    <w:pPr>
      <w:pStyle w:val="Header"/>
    </w:pPr>
  </w:p>
  <w:p w14:paraId="59A06F28" w14:textId="77777777" w:rsidR="00C15EA4" w:rsidRDefault="00C15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97"/>
    <w:multiLevelType w:val="hybridMultilevel"/>
    <w:tmpl w:val="33C44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6291E"/>
    <w:multiLevelType w:val="hybridMultilevel"/>
    <w:tmpl w:val="4C84D386"/>
    <w:lvl w:ilvl="0" w:tplc="E5DA82C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AC3"/>
    <w:multiLevelType w:val="hybridMultilevel"/>
    <w:tmpl w:val="AC805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48ABA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9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F2B99"/>
    <w:multiLevelType w:val="hybridMultilevel"/>
    <w:tmpl w:val="27DA39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913FD"/>
    <w:multiLevelType w:val="hybridMultilevel"/>
    <w:tmpl w:val="2340C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2A7E"/>
    <w:multiLevelType w:val="singleLevel"/>
    <w:tmpl w:val="0B0C31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37841455"/>
    <w:multiLevelType w:val="multilevel"/>
    <w:tmpl w:val="4C84D38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46FA5"/>
    <w:multiLevelType w:val="hybridMultilevel"/>
    <w:tmpl w:val="D3306BA0"/>
    <w:lvl w:ilvl="0" w:tplc="04090009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</w:abstractNum>
  <w:abstractNum w:abstractNumId="8" w15:restartNumberingAfterBreak="0">
    <w:nsid w:val="3EF04914"/>
    <w:multiLevelType w:val="hybridMultilevel"/>
    <w:tmpl w:val="76D4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B1214"/>
    <w:multiLevelType w:val="hybridMultilevel"/>
    <w:tmpl w:val="70107184"/>
    <w:lvl w:ilvl="0" w:tplc="54CA3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4821"/>
    <w:multiLevelType w:val="hybridMultilevel"/>
    <w:tmpl w:val="D82A7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8424E"/>
    <w:multiLevelType w:val="hybridMultilevel"/>
    <w:tmpl w:val="A2A074C4"/>
    <w:lvl w:ilvl="0" w:tplc="F3D6DD52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AD1660"/>
    <w:multiLevelType w:val="hybridMultilevel"/>
    <w:tmpl w:val="39E8FA76"/>
    <w:lvl w:ilvl="0" w:tplc="0F08FA7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460F96"/>
    <w:multiLevelType w:val="hybridMultilevel"/>
    <w:tmpl w:val="62BAF0B6"/>
    <w:lvl w:ilvl="0" w:tplc="B65C5F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5A52BE"/>
    <w:multiLevelType w:val="hybridMultilevel"/>
    <w:tmpl w:val="1A441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72AF"/>
    <w:multiLevelType w:val="hybridMultilevel"/>
    <w:tmpl w:val="046CF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89491">
    <w:abstractNumId w:val="5"/>
  </w:num>
  <w:num w:numId="2" w16cid:durableId="1569728410">
    <w:abstractNumId w:val="4"/>
  </w:num>
  <w:num w:numId="3" w16cid:durableId="1813983118">
    <w:abstractNumId w:val="10"/>
  </w:num>
  <w:num w:numId="4" w16cid:durableId="671833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49491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227159">
    <w:abstractNumId w:val="13"/>
  </w:num>
  <w:num w:numId="7" w16cid:durableId="145896343">
    <w:abstractNumId w:val="2"/>
  </w:num>
  <w:num w:numId="8" w16cid:durableId="1961492978">
    <w:abstractNumId w:val="7"/>
  </w:num>
  <w:num w:numId="9" w16cid:durableId="1280377693">
    <w:abstractNumId w:val="1"/>
  </w:num>
  <w:num w:numId="10" w16cid:durableId="1054739751">
    <w:abstractNumId w:val="6"/>
  </w:num>
  <w:num w:numId="11" w16cid:durableId="1137995909">
    <w:abstractNumId w:val="9"/>
  </w:num>
  <w:num w:numId="12" w16cid:durableId="1758601203">
    <w:abstractNumId w:val="14"/>
  </w:num>
  <w:num w:numId="13" w16cid:durableId="1863322868">
    <w:abstractNumId w:val="11"/>
  </w:num>
  <w:num w:numId="14" w16cid:durableId="579367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379666">
    <w:abstractNumId w:val="3"/>
  </w:num>
  <w:num w:numId="16" w16cid:durableId="387732732">
    <w:abstractNumId w:val="0"/>
  </w:num>
  <w:num w:numId="17" w16cid:durableId="320738332">
    <w:abstractNumId w:val="8"/>
  </w:num>
  <w:num w:numId="18" w16cid:durableId="9569097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B2"/>
    <w:rsid w:val="00000113"/>
    <w:rsid w:val="0000305A"/>
    <w:rsid w:val="000342F3"/>
    <w:rsid w:val="00035654"/>
    <w:rsid w:val="000611B2"/>
    <w:rsid w:val="00064DE2"/>
    <w:rsid w:val="00070B89"/>
    <w:rsid w:val="0009267D"/>
    <w:rsid w:val="000B1F7D"/>
    <w:rsid w:val="000C787B"/>
    <w:rsid w:val="000D1956"/>
    <w:rsid w:val="0010146C"/>
    <w:rsid w:val="0010387D"/>
    <w:rsid w:val="00150362"/>
    <w:rsid w:val="0015328E"/>
    <w:rsid w:val="00167D81"/>
    <w:rsid w:val="0018776A"/>
    <w:rsid w:val="001A45F9"/>
    <w:rsid w:val="001C17B2"/>
    <w:rsid w:val="001D4FF0"/>
    <w:rsid w:val="001D569C"/>
    <w:rsid w:val="001E169E"/>
    <w:rsid w:val="001E53E1"/>
    <w:rsid w:val="00212071"/>
    <w:rsid w:val="00220508"/>
    <w:rsid w:val="002538D7"/>
    <w:rsid w:val="002739A4"/>
    <w:rsid w:val="00276455"/>
    <w:rsid w:val="00297ADC"/>
    <w:rsid w:val="002B54A3"/>
    <w:rsid w:val="002B740A"/>
    <w:rsid w:val="002D7E89"/>
    <w:rsid w:val="002E4B2F"/>
    <w:rsid w:val="002F3969"/>
    <w:rsid w:val="00301C05"/>
    <w:rsid w:val="00303448"/>
    <w:rsid w:val="00311118"/>
    <w:rsid w:val="0032799F"/>
    <w:rsid w:val="003351E8"/>
    <w:rsid w:val="00336571"/>
    <w:rsid w:val="00361EF4"/>
    <w:rsid w:val="003727B3"/>
    <w:rsid w:val="00390A4F"/>
    <w:rsid w:val="00397FCA"/>
    <w:rsid w:val="003B0E66"/>
    <w:rsid w:val="003D718E"/>
    <w:rsid w:val="003F13F5"/>
    <w:rsid w:val="003F2721"/>
    <w:rsid w:val="003F37CD"/>
    <w:rsid w:val="00401817"/>
    <w:rsid w:val="00421FEE"/>
    <w:rsid w:val="00423ADE"/>
    <w:rsid w:val="004263A6"/>
    <w:rsid w:val="00436B43"/>
    <w:rsid w:val="00441221"/>
    <w:rsid w:val="004673CD"/>
    <w:rsid w:val="00484BCA"/>
    <w:rsid w:val="0049742B"/>
    <w:rsid w:val="004B076C"/>
    <w:rsid w:val="004B27F5"/>
    <w:rsid w:val="004C5F8F"/>
    <w:rsid w:val="004D0AE4"/>
    <w:rsid w:val="004D2AC7"/>
    <w:rsid w:val="004E56A7"/>
    <w:rsid w:val="00504D17"/>
    <w:rsid w:val="0051331D"/>
    <w:rsid w:val="00517049"/>
    <w:rsid w:val="00541996"/>
    <w:rsid w:val="0055187B"/>
    <w:rsid w:val="00567E12"/>
    <w:rsid w:val="005703E8"/>
    <w:rsid w:val="0057298A"/>
    <w:rsid w:val="00593839"/>
    <w:rsid w:val="00596DFE"/>
    <w:rsid w:val="005A20BF"/>
    <w:rsid w:val="005A399A"/>
    <w:rsid w:val="0061023C"/>
    <w:rsid w:val="0064675B"/>
    <w:rsid w:val="00647177"/>
    <w:rsid w:val="006517C0"/>
    <w:rsid w:val="00681099"/>
    <w:rsid w:val="006920D1"/>
    <w:rsid w:val="006A331E"/>
    <w:rsid w:val="006C46B5"/>
    <w:rsid w:val="00703EA6"/>
    <w:rsid w:val="00704764"/>
    <w:rsid w:val="007155D3"/>
    <w:rsid w:val="007157EE"/>
    <w:rsid w:val="00716C3A"/>
    <w:rsid w:val="00722B58"/>
    <w:rsid w:val="00723D38"/>
    <w:rsid w:val="00731363"/>
    <w:rsid w:val="00751887"/>
    <w:rsid w:val="00773228"/>
    <w:rsid w:val="007818A9"/>
    <w:rsid w:val="007A414C"/>
    <w:rsid w:val="007A6978"/>
    <w:rsid w:val="007B2048"/>
    <w:rsid w:val="007D0860"/>
    <w:rsid w:val="007D0FB5"/>
    <w:rsid w:val="00804614"/>
    <w:rsid w:val="0084188E"/>
    <w:rsid w:val="00844A5D"/>
    <w:rsid w:val="0086310A"/>
    <w:rsid w:val="0086565F"/>
    <w:rsid w:val="00871D70"/>
    <w:rsid w:val="0087773A"/>
    <w:rsid w:val="008A1901"/>
    <w:rsid w:val="008A254E"/>
    <w:rsid w:val="008A3B6A"/>
    <w:rsid w:val="008A4F1D"/>
    <w:rsid w:val="008B3D0D"/>
    <w:rsid w:val="008D0268"/>
    <w:rsid w:val="008D1EF9"/>
    <w:rsid w:val="008E050A"/>
    <w:rsid w:val="00912299"/>
    <w:rsid w:val="00944245"/>
    <w:rsid w:val="00957732"/>
    <w:rsid w:val="0098010B"/>
    <w:rsid w:val="00984C62"/>
    <w:rsid w:val="009912CC"/>
    <w:rsid w:val="009D5E3F"/>
    <w:rsid w:val="009F2E73"/>
    <w:rsid w:val="009F6FD3"/>
    <w:rsid w:val="00A02B1A"/>
    <w:rsid w:val="00A1290B"/>
    <w:rsid w:val="00A148B1"/>
    <w:rsid w:val="00A16261"/>
    <w:rsid w:val="00A2199E"/>
    <w:rsid w:val="00A3300B"/>
    <w:rsid w:val="00A343A6"/>
    <w:rsid w:val="00A344F4"/>
    <w:rsid w:val="00A4598E"/>
    <w:rsid w:val="00A711F3"/>
    <w:rsid w:val="00A7154B"/>
    <w:rsid w:val="00A83E3D"/>
    <w:rsid w:val="00A95FEF"/>
    <w:rsid w:val="00AD7FF6"/>
    <w:rsid w:val="00AE4765"/>
    <w:rsid w:val="00AF1A24"/>
    <w:rsid w:val="00B041E4"/>
    <w:rsid w:val="00B10BAC"/>
    <w:rsid w:val="00B207A8"/>
    <w:rsid w:val="00B31D80"/>
    <w:rsid w:val="00B43B4C"/>
    <w:rsid w:val="00B511B2"/>
    <w:rsid w:val="00B546ED"/>
    <w:rsid w:val="00B567FA"/>
    <w:rsid w:val="00B75964"/>
    <w:rsid w:val="00B867B2"/>
    <w:rsid w:val="00B91FBB"/>
    <w:rsid w:val="00B9285E"/>
    <w:rsid w:val="00BD78D9"/>
    <w:rsid w:val="00BF031D"/>
    <w:rsid w:val="00BF078A"/>
    <w:rsid w:val="00BF3493"/>
    <w:rsid w:val="00C0082B"/>
    <w:rsid w:val="00C042CB"/>
    <w:rsid w:val="00C0582A"/>
    <w:rsid w:val="00C061AF"/>
    <w:rsid w:val="00C1397A"/>
    <w:rsid w:val="00C15EA4"/>
    <w:rsid w:val="00C22249"/>
    <w:rsid w:val="00C32B17"/>
    <w:rsid w:val="00C34B51"/>
    <w:rsid w:val="00C35A17"/>
    <w:rsid w:val="00C36827"/>
    <w:rsid w:val="00C36D2D"/>
    <w:rsid w:val="00C55E5B"/>
    <w:rsid w:val="00C6718C"/>
    <w:rsid w:val="00C736D8"/>
    <w:rsid w:val="00C76E22"/>
    <w:rsid w:val="00CA305B"/>
    <w:rsid w:val="00CB321E"/>
    <w:rsid w:val="00CB4495"/>
    <w:rsid w:val="00CD7103"/>
    <w:rsid w:val="00CE2D37"/>
    <w:rsid w:val="00CF5AC0"/>
    <w:rsid w:val="00D00868"/>
    <w:rsid w:val="00D15CA1"/>
    <w:rsid w:val="00D304DE"/>
    <w:rsid w:val="00D354E8"/>
    <w:rsid w:val="00D7212C"/>
    <w:rsid w:val="00DE21DA"/>
    <w:rsid w:val="00DE7A0B"/>
    <w:rsid w:val="00E02AC1"/>
    <w:rsid w:val="00E04731"/>
    <w:rsid w:val="00E125C1"/>
    <w:rsid w:val="00E22B01"/>
    <w:rsid w:val="00E24422"/>
    <w:rsid w:val="00E65978"/>
    <w:rsid w:val="00E6647C"/>
    <w:rsid w:val="00E743BB"/>
    <w:rsid w:val="00EC1381"/>
    <w:rsid w:val="00EC58D7"/>
    <w:rsid w:val="00ED4BFB"/>
    <w:rsid w:val="00EE128D"/>
    <w:rsid w:val="00EE42C4"/>
    <w:rsid w:val="00F05E1C"/>
    <w:rsid w:val="00F41B43"/>
    <w:rsid w:val="00F43EE5"/>
    <w:rsid w:val="00F5036F"/>
    <w:rsid w:val="00F814AB"/>
    <w:rsid w:val="00F90BA2"/>
    <w:rsid w:val="00F93D95"/>
    <w:rsid w:val="00FE2848"/>
    <w:rsid w:val="00FE7774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35C24B"/>
  <w15:chartTrackingRefBased/>
  <w15:docId w15:val="{8C41D201-066C-439C-94F5-2D9DD20A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54E8"/>
    <w:rPr>
      <w:sz w:val="16"/>
      <w:szCs w:val="16"/>
    </w:rPr>
  </w:style>
  <w:style w:type="paragraph" w:styleId="CommentText">
    <w:name w:val="annotation text"/>
    <w:basedOn w:val="Normal"/>
    <w:semiHidden/>
    <w:rsid w:val="00D354E8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54E8"/>
    <w:rPr>
      <w:b/>
      <w:bCs/>
    </w:rPr>
  </w:style>
  <w:style w:type="paragraph" w:styleId="Revision">
    <w:name w:val="Revision"/>
    <w:hidden/>
    <w:uiPriority w:val="99"/>
    <w:semiHidden/>
    <w:rsid w:val="00703EA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1706</Words>
  <Characters>10531</Characters>
  <Application>Microsoft Office Word</Application>
  <DocSecurity>0</DocSecurity>
  <Lines>351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•= note to examiners</vt:lpstr>
    </vt:vector>
  </TitlesOfParts>
  <Company>SCVHHS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•= note to examiners</dc:title>
  <dc:subject/>
  <dc:creator>Charles.Preston</dc:creator>
  <cp:keywords/>
  <dc:description/>
  <cp:lastModifiedBy>Kim Hamlin</cp:lastModifiedBy>
  <cp:revision>8</cp:revision>
  <cp:lastPrinted>2013-02-07T17:09:00Z</cp:lastPrinted>
  <dcterms:created xsi:type="dcterms:W3CDTF">2026-04-14T22:52:00Z</dcterms:created>
  <dcterms:modified xsi:type="dcterms:W3CDTF">2026-04-15T15:15:00Z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0c1ab13c-ab6b-41a5-967f-3aa5a62ab21e</vt:lpwstr>
  </property>
</Properties>
</file>